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F" w:rsidRPr="001027AD" w:rsidRDefault="008F0FCF" w:rsidP="008F0F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1027AD">
        <w:rPr>
          <w:rFonts w:ascii="Times New Roman" w:hAnsi="Times New Roman" w:cs="Times New Roman"/>
          <w:b/>
          <w:sz w:val="32"/>
          <w:szCs w:val="32"/>
        </w:rPr>
        <w:t>Самореализация</w:t>
      </w:r>
    </w:p>
    <w:p w:rsidR="008F0FCF" w:rsidRPr="00D31C9C" w:rsidRDefault="008F0FCF" w:rsidP="008F0FCF">
      <w:pPr>
        <w:rPr>
          <w:rFonts w:ascii="Times New Roman" w:hAnsi="Times New Roman" w:cs="Times New Roman"/>
          <w:b/>
          <w:sz w:val="32"/>
          <w:szCs w:val="32"/>
        </w:rPr>
      </w:pPr>
      <w:r w:rsidRPr="00D31C9C">
        <w:rPr>
          <w:rFonts w:ascii="Times New Roman" w:hAnsi="Times New Roman" w:cs="Times New Roman"/>
          <w:b/>
          <w:sz w:val="32"/>
          <w:szCs w:val="32"/>
        </w:rPr>
        <w:t>Самостоятельная работа:</w:t>
      </w:r>
    </w:p>
    <w:p w:rsidR="008F0FCF" w:rsidRDefault="008F0FCF" w:rsidP="008F0F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40BB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</w:t>
      </w:r>
    </w:p>
    <w:p w:rsidR="008F0FCF" w:rsidRDefault="008F0FCF" w:rsidP="008F0F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1.определи простое или сложное предложение, </w:t>
      </w:r>
    </w:p>
    <w:p w:rsidR="008F0FCF" w:rsidRPr="002048D6" w:rsidRDefault="008F0FCF" w:rsidP="008F0F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040BB2">
        <w:rPr>
          <w:rFonts w:ascii="Times New Roman" w:hAnsi="Times New Roman" w:cs="Times New Roman"/>
          <w:b/>
          <w:sz w:val="32"/>
          <w:szCs w:val="32"/>
        </w:rPr>
        <w:t xml:space="preserve">составить схему, </w:t>
      </w:r>
    </w:p>
    <w:p w:rsidR="008F0FCF" w:rsidRDefault="008F0FCF" w:rsidP="008F0F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3.поставь, если нужно запятую</w:t>
      </w:r>
    </w:p>
    <w:p w:rsidR="008F0FCF" w:rsidRPr="00764D6B" w:rsidRDefault="008F0FCF" w:rsidP="008F0F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 xml:space="preserve">1уровень </w:t>
      </w:r>
    </w:p>
    <w:p w:rsidR="008F0FCF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играет на скрипке. </w:t>
      </w:r>
    </w:p>
    <w:p w:rsidR="008F0FCF" w:rsidRDefault="008F0FCF" w:rsidP="008F0FCF">
      <w:pPr>
        <w:pStyle w:val="a3"/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Листья бывают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зелёные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жёлтые красные.</w:t>
      </w:r>
      <w:r w:rsidRPr="00764D6B">
        <w:rPr>
          <w:rFonts w:ascii="PT Sans" w:hAnsi="PT Sans"/>
          <w:i/>
          <w:iCs/>
          <w:color w:val="333333"/>
          <w:sz w:val="23"/>
          <w:szCs w:val="23"/>
          <w:shd w:val="clear" w:color="auto" w:fill="FFFFFF"/>
        </w:rPr>
        <w:t xml:space="preserve"> </w:t>
      </w:r>
    </w:p>
    <w:p w:rsidR="008F0FCF" w:rsidRPr="00764D6B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64D6B">
        <w:rPr>
          <w:rFonts w:ascii="Times New Roman" w:hAnsi="Times New Roman" w:cs="Times New Roman"/>
          <w:iCs/>
          <w:sz w:val="32"/>
          <w:szCs w:val="32"/>
        </w:rPr>
        <w:t>Ветер </w:t>
      </w:r>
      <w:proofErr w:type="gramStart"/>
      <w:r w:rsidRPr="00764D6B">
        <w:rPr>
          <w:rFonts w:ascii="Times New Roman" w:hAnsi="Times New Roman" w:cs="Times New Roman"/>
          <w:iCs/>
          <w:sz w:val="32"/>
          <w:szCs w:val="32"/>
        </w:rPr>
        <w:t>затих</w:t>
      </w:r>
      <w:proofErr w:type="gramEnd"/>
      <w:r w:rsidRPr="00764D6B">
        <w:rPr>
          <w:rFonts w:ascii="Times New Roman" w:hAnsi="Times New Roman" w:cs="Times New Roman"/>
          <w:iCs/>
          <w:sz w:val="32"/>
          <w:szCs w:val="32"/>
        </w:rPr>
        <w:t> по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го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да улуч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ши</w:t>
      </w:r>
      <w:r w:rsidRPr="00764D6B">
        <w:rPr>
          <w:rFonts w:ascii="Times New Roman" w:hAnsi="Times New Roman" w:cs="Times New Roman"/>
          <w:iCs/>
          <w:sz w:val="32"/>
          <w:szCs w:val="32"/>
        </w:rPr>
        <w:softHyphen/>
        <w:t>лась.</w:t>
      </w:r>
    </w:p>
    <w:p w:rsidR="008F0FCF" w:rsidRDefault="008F0FCF" w:rsidP="008F0F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>2 уровень</w:t>
      </w:r>
    </w:p>
    <w:p w:rsidR="008F0FCF" w:rsidRPr="005F2010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На лес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ной опуш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ке уже слы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шат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ся пти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чьи го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ло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са.</w:t>
      </w:r>
    </w:p>
    <w:p w:rsidR="008F0FCF" w:rsidRPr="005F2010" w:rsidRDefault="008F0FCF" w:rsidP="008F0FCF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>Сияло  яркое солнце, зеленели стройные берёзы, свистели птицы.</w:t>
      </w:r>
    </w:p>
    <w:p w:rsidR="008F0FCF" w:rsidRPr="005F2010" w:rsidRDefault="008F0FCF" w:rsidP="008F0FCF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r w:rsidRPr="005F2010">
        <w:rPr>
          <w:rFonts w:ascii="Times New Roman" w:hAnsi="Times New Roman" w:cs="Times New Roman"/>
          <w:iCs/>
          <w:sz w:val="32"/>
          <w:szCs w:val="32"/>
        </w:rPr>
        <w:t xml:space="preserve">Свирепый бульдог рвался с цепи и громко лаял. </w:t>
      </w:r>
    </w:p>
    <w:p w:rsidR="008F0FCF" w:rsidRPr="005F2010" w:rsidRDefault="008F0FCF" w:rsidP="008F0FCF">
      <w:pPr>
        <w:pStyle w:val="a3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5F2010">
        <w:rPr>
          <w:rFonts w:ascii="Times New Roman" w:hAnsi="Times New Roman" w:cs="Times New Roman"/>
          <w:iCs/>
          <w:sz w:val="32"/>
          <w:szCs w:val="32"/>
        </w:rPr>
        <w:t>Рас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пе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ют си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ни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цы  звон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ко от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сту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ки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ва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ет</w:t>
      </w:r>
      <w:proofErr w:type="gramEnd"/>
      <w:r w:rsidRPr="005F2010">
        <w:rPr>
          <w:rFonts w:ascii="Times New Roman" w:hAnsi="Times New Roman" w:cs="Times New Roman"/>
          <w:iCs/>
          <w:sz w:val="32"/>
          <w:szCs w:val="32"/>
        </w:rPr>
        <w:t xml:space="preserve"> клю</w:t>
      </w:r>
      <w:r w:rsidRPr="005F2010">
        <w:rPr>
          <w:rFonts w:ascii="Times New Roman" w:hAnsi="Times New Roman" w:cs="Times New Roman"/>
          <w:iCs/>
          <w:sz w:val="32"/>
          <w:szCs w:val="32"/>
        </w:rPr>
        <w:softHyphen/>
        <w:t>вом дятел.</w:t>
      </w:r>
    </w:p>
    <w:p w:rsidR="008F0FCF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0FCF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  <w:r w:rsidRPr="00764D6B">
        <w:rPr>
          <w:rFonts w:ascii="Times New Roman" w:hAnsi="Times New Roman" w:cs="Times New Roman"/>
          <w:b/>
          <w:i/>
          <w:sz w:val="32"/>
          <w:szCs w:val="32"/>
        </w:rPr>
        <w:t>3уровень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FCF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0FCF" w:rsidRDefault="008F0FCF" w:rsidP="008F0F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почистил пескарей и положил на сковородку. Сковородка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нагрелась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пескари прилипли к ней. Мишка налил на сковородку масла масло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зашипело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затрещало и вспыхнуло.</w:t>
      </w:r>
    </w:p>
    <w:p w:rsidR="008F0FCF" w:rsidRDefault="008F0FCF" w:rsidP="008F0FCF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B73C8B">
        <w:rPr>
          <w:rFonts w:ascii="Times New Roman" w:hAnsi="Times New Roman" w:cs="Times New Roman"/>
          <w:sz w:val="32"/>
          <w:szCs w:val="32"/>
        </w:rPr>
        <w:t> </w:t>
      </w:r>
    </w:p>
    <w:p w:rsidR="00C82243" w:rsidRDefault="00C82243">
      <w:bookmarkStart w:id="0" w:name="_GoBack"/>
      <w:bookmarkEnd w:id="0"/>
    </w:p>
    <w:sectPr w:rsidR="00C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F"/>
    <w:rsid w:val="008F0FCF"/>
    <w:rsid w:val="00C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2017-05-23T15:30:00Z</dcterms:created>
  <dcterms:modified xsi:type="dcterms:W3CDTF">2017-05-23T15:31:00Z</dcterms:modified>
</cp:coreProperties>
</file>