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3248" w:rsidRDefault="003A565D" w:rsidP="00C82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Программа</w:t>
      </w:r>
      <w:r w:rsidR="00974A04">
        <w:rPr>
          <w:b/>
          <w:sz w:val="32"/>
          <w:szCs w:val="32"/>
        </w:rPr>
        <w:t xml:space="preserve"> </w:t>
      </w:r>
    </w:p>
    <w:p w:rsidR="00BB2EF6" w:rsidRPr="001229B2" w:rsidRDefault="00974A04" w:rsidP="00C824DE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«Система работы с одаренными детьми</w:t>
      </w:r>
      <w:r w:rsidR="00E23248">
        <w:rPr>
          <w:b/>
          <w:sz w:val="32"/>
          <w:szCs w:val="32"/>
        </w:rPr>
        <w:t xml:space="preserve"> в условиях малокомплектной школы»</w:t>
      </w:r>
    </w:p>
    <w:p w:rsidR="007E5FD2" w:rsidRPr="00F610CE" w:rsidRDefault="00BB2EF6">
      <w:pPr>
        <w:rPr>
          <w:sz w:val="32"/>
          <w:szCs w:val="32"/>
          <w:u w:val="single"/>
        </w:rPr>
      </w:pPr>
      <w:r w:rsidRPr="00F610CE">
        <w:rPr>
          <w:sz w:val="32"/>
          <w:szCs w:val="32"/>
          <w:u w:val="single"/>
        </w:rPr>
        <w:t xml:space="preserve">Полное наименование учреждения: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Муниципальное общеоб</w:t>
      </w:r>
      <w:r w:rsidR="00C824DE">
        <w:rPr>
          <w:sz w:val="32"/>
          <w:szCs w:val="32"/>
        </w:rPr>
        <w:t xml:space="preserve">разовательное учреждение </w:t>
      </w:r>
      <w:proofErr w:type="spellStart"/>
      <w:r w:rsidR="00C824DE">
        <w:rPr>
          <w:sz w:val="32"/>
          <w:szCs w:val="32"/>
        </w:rPr>
        <w:t>Юркинская</w:t>
      </w:r>
      <w:proofErr w:type="spellEnd"/>
      <w:r w:rsidR="00C824DE">
        <w:rPr>
          <w:sz w:val="32"/>
          <w:szCs w:val="32"/>
        </w:rPr>
        <w:t xml:space="preserve"> основная</w:t>
      </w:r>
      <w:r w:rsidRPr="005402F6">
        <w:rPr>
          <w:sz w:val="32"/>
          <w:szCs w:val="32"/>
        </w:rPr>
        <w:t xml:space="preserve"> общеобразовательная школ</w:t>
      </w:r>
      <w:r w:rsidR="00C824DE">
        <w:rPr>
          <w:sz w:val="32"/>
          <w:szCs w:val="32"/>
        </w:rPr>
        <w:t>а</w:t>
      </w:r>
      <w:r w:rsidRPr="005402F6">
        <w:rPr>
          <w:sz w:val="32"/>
          <w:szCs w:val="32"/>
        </w:rPr>
        <w:t xml:space="preserve"> </w:t>
      </w:r>
    </w:p>
    <w:p w:rsidR="00BB2EF6" w:rsidRPr="00C824DE" w:rsidRDefault="00BB2EF6">
      <w:pPr>
        <w:rPr>
          <w:sz w:val="32"/>
          <w:szCs w:val="32"/>
          <w:u w:val="single"/>
        </w:rPr>
      </w:pPr>
      <w:r w:rsidRPr="00C824DE">
        <w:rPr>
          <w:sz w:val="32"/>
          <w:szCs w:val="32"/>
          <w:u w:val="single"/>
        </w:rPr>
        <w:t>Цель программы:</w:t>
      </w:r>
      <w:bookmarkStart w:id="0" w:name="_GoBack"/>
      <w:bookmarkEnd w:id="0"/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создание условий для выявления, поддержки и развития одаренных детей, их самореализации, профессионального самоопределения в соответствии со способностями. </w:t>
      </w:r>
    </w:p>
    <w:p w:rsidR="00BB2EF6" w:rsidRPr="005402F6" w:rsidRDefault="00BB2EF6">
      <w:pPr>
        <w:rPr>
          <w:sz w:val="32"/>
          <w:szCs w:val="32"/>
        </w:rPr>
      </w:pPr>
      <w:r w:rsidRPr="007E5FD2">
        <w:rPr>
          <w:sz w:val="32"/>
          <w:szCs w:val="32"/>
          <w:u w:val="single"/>
        </w:rPr>
        <w:t>Задачи программы</w:t>
      </w:r>
      <w:r w:rsidRPr="005402F6">
        <w:rPr>
          <w:sz w:val="32"/>
          <w:szCs w:val="32"/>
        </w:rPr>
        <w:t>: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1. Создание системы работы по развитию </w:t>
      </w:r>
      <w:proofErr w:type="gramStart"/>
      <w:r w:rsidRPr="005402F6">
        <w:rPr>
          <w:sz w:val="32"/>
          <w:szCs w:val="32"/>
        </w:rPr>
        <w:t>интеллектуального</w:t>
      </w:r>
      <w:proofErr w:type="gramEnd"/>
      <w:r w:rsidRPr="005402F6">
        <w:rPr>
          <w:sz w:val="32"/>
          <w:szCs w:val="32"/>
        </w:rPr>
        <w:t xml:space="preserve"> потенциала, творческих способностей и личностных</w:t>
      </w:r>
      <w:r w:rsidR="00C824DE">
        <w:rPr>
          <w:sz w:val="32"/>
          <w:szCs w:val="32"/>
        </w:rPr>
        <w:t xml:space="preserve"> качеств обучающихся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2. «Конструирование мотивов», формирование устойчивой мотивации школьников на учебную деятельность, стимулирование познавательного интереса.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3. Учет индивидуальности каждого обучающегося, раскрытие интеллектуального и творческого потенциала.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4. Разработка системы диагностики способностей детей.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5. Обеспечение информационно-методического и программного сопровождения, кадровых условий для работы с одаренными детьми.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Возрастная и/или социальная группа детей, на которую нацелен проект: </w:t>
      </w:r>
      <w:proofErr w:type="gramStart"/>
      <w:r w:rsidRPr="005402F6">
        <w:rPr>
          <w:sz w:val="32"/>
          <w:szCs w:val="32"/>
        </w:rPr>
        <w:t>обуча</w:t>
      </w:r>
      <w:r w:rsidR="00C824DE">
        <w:rPr>
          <w:sz w:val="32"/>
          <w:szCs w:val="32"/>
        </w:rPr>
        <w:t>ющиеся</w:t>
      </w:r>
      <w:proofErr w:type="gramEnd"/>
      <w:r w:rsidR="00C824DE">
        <w:rPr>
          <w:sz w:val="32"/>
          <w:szCs w:val="32"/>
        </w:rPr>
        <w:t xml:space="preserve"> 1 – 9 классов</w:t>
      </w:r>
      <w:r w:rsidRPr="005402F6">
        <w:rPr>
          <w:sz w:val="32"/>
          <w:szCs w:val="32"/>
        </w:rPr>
        <w:t>.</w:t>
      </w:r>
    </w:p>
    <w:p w:rsidR="00E23248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</w:p>
    <w:p w:rsidR="00BB2EF6" w:rsidRPr="003A565D" w:rsidRDefault="00BB2EF6">
      <w:pPr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lastRenderedPageBreak/>
        <w:t xml:space="preserve">Ресурсное обеспечение реализации программы: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Кадровое. Самообразование, аттестация, обобщение педагогического опыта, регулярное повышение квалификации педагогов на курсах, семинарах, в творческих группах.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Научно-методическое. Создание компьютерной базы данных о передовом педагогическом опыте педагогов в работе с одаренными детьми, применение инновационных педагогических технологий.</w:t>
      </w:r>
    </w:p>
    <w:p w:rsidR="00C824DE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Материально-техническое. Приобретение современного учебного и спортивного оборудования. </w:t>
      </w:r>
    </w:p>
    <w:p w:rsidR="00CC1802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Сроки </w:t>
      </w:r>
      <w:r w:rsidR="00C824DE">
        <w:rPr>
          <w:sz w:val="32"/>
          <w:szCs w:val="32"/>
        </w:rPr>
        <w:t>реализации Программы: 2015</w:t>
      </w:r>
      <w:r w:rsidR="00C824DE" w:rsidRPr="007E5FD2">
        <w:rPr>
          <w:sz w:val="32"/>
          <w:szCs w:val="32"/>
        </w:rPr>
        <w:t>/</w:t>
      </w:r>
      <w:r w:rsidR="00E23248">
        <w:rPr>
          <w:sz w:val="32"/>
          <w:szCs w:val="32"/>
        </w:rPr>
        <w:t>16– 2017</w:t>
      </w:r>
      <w:r w:rsidR="00C824DE" w:rsidRPr="007E5FD2">
        <w:rPr>
          <w:sz w:val="32"/>
          <w:szCs w:val="32"/>
        </w:rPr>
        <w:t>/</w:t>
      </w:r>
      <w:r w:rsidR="00E23248">
        <w:rPr>
          <w:sz w:val="32"/>
          <w:szCs w:val="32"/>
        </w:rPr>
        <w:t xml:space="preserve">18 </w:t>
      </w:r>
      <w:proofErr w:type="spellStart"/>
      <w:r w:rsidR="00E23248">
        <w:rPr>
          <w:sz w:val="32"/>
          <w:szCs w:val="32"/>
        </w:rPr>
        <w:t>уч</w:t>
      </w:r>
      <w:proofErr w:type="gramStart"/>
      <w:r w:rsidR="00E23248">
        <w:rPr>
          <w:sz w:val="32"/>
          <w:szCs w:val="32"/>
        </w:rPr>
        <w:t>.</w:t>
      </w:r>
      <w:r w:rsidRPr="005402F6">
        <w:rPr>
          <w:sz w:val="32"/>
          <w:szCs w:val="32"/>
        </w:rPr>
        <w:t>г</w:t>
      </w:r>
      <w:proofErr w:type="spellEnd"/>
      <w:proofErr w:type="gramEnd"/>
    </w:p>
    <w:p w:rsidR="00BB2EF6" w:rsidRPr="005402F6" w:rsidRDefault="00BB2EF6">
      <w:pPr>
        <w:rPr>
          <w:sz w:val="32"/>
          <w:szCs w:val="32"/>
        </w:rPr>
      </w:pPr>
    </w:p>
    <w:p w:rsidR="00BB2EF6" w:rsidRPr="003A565D" w:rsidRDefault="00BB2EF6" w:rsidP="003A565D">
      <w:pPr>
        <w:jc w:val="center"/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t>Предполагаемые результаты: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Формирование системы работы с одаренными учащимися.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Созданию условий для сохранения и приумножения интеллектуального и творческого потенциала учащихся.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Творческая самореализация выпускника школы.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Обеспечение преемственности в работе начальной и средней школы.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Повышение качества образования и воспитания школьников.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Положительная динамика процента участников и призеров конкурсов, олимпиад, конференций различного уровня.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Повышение социального престижа школы.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Формирование банка технологий и программ для ранней диагностики способных и одаренных детей.</w:t>
      </w:r>
    </w:p>
    <w:p w:rsidR="00BB2EF6" w:rsidRPr="003A565D" w:rsidRDefault="00E23248" w:rsidP="00E23248">
      <w:pPr>
        <w:rPr>
          <w:b/>
          <w:sz w:val="32"/>
          <w:szCs w:val="32"/>
        </w:rPr>
      </w:pPr>
      <w:r>
        <w:rPr>
          <w:sz w:val="32"/>
          <w:szCs w:val="32"/>
        </w:rPr>
        <w:lastRenderedPageBreak/>
        <w:t xml:space="preserve">                                                   </w:t>
      </w:r>
      <w:r w:rsidR="00BB2EF6" w:rsidRPr="003A565D">
        <w:rPr>
          <w:b/>
          <w:sz w:val="32"/>
          <w:szCs w:val="32"/>
        </w:rPr>
        <w:t>Пояснительная записка</w:t>
      </w:r>
    </w:p>
    <w:p w:rsidR="00C824DE" w:rsidRDefault="00BB2EF6" w:rsidP="00C824DE">
      <w:pPr>
        <w:jc w:val="right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="00C824DE">
        <w:rPr>
          <w:sz w:val="32"/>
          <w:szCs w:val="32"/>
        </w:rPr>
        <w:t>«</w:t>
      </w:r>
      <w:r w:rsidRPr="005402F6">
        <w:rPr>
          <w:sz w:val="32"/>
          <w:szCs w:val="32"/>
        </w:rPr>
        <w:t>Если человек талантлив, то талант у него многогранен. Однако он должен еще суметь развить в себе все эти дарования, отшлифовать свои способности и правильно во</w:t>
      </w:r>
      <w:r w:rsidR="00C824DE">
        <w:rPr>
          <w:sz w:val="32"/>
          <w:szCs w:val="32"/>
        </w:rPr>
        <w:t xml:space="preserve">спользоваться ими с пользой </w:t>
      </w:r>
      <w:proofErr w:type="gramStart"/>
      <w:r w:rsidR="00C824DE">
        <w:rPr>
          <w:sz w:val="32"/>
          <w:szCs w:val="32"/>
        </w:rPr>
        <w:t>для</w:t>
      </w:r>
      <w:proofErr w:type="gramEnd"/>
    </w:p>
    <w:p w:rsidR="00C824DE" w:rsidRDefault="00BB2EF6" w:rsidP="00C824DE">
      <w:pPr>
        <w:jc w:val="right"/>
        <w:rPr>
          <w:sz w:val="32"/>
          <w:szCs w:val="32"/>
        </w:rPr>
      </w:pPr>
      <w:r w:rsidRPr="005402F6">
        <w:rPr>
          <w:sz w:val="32"/>
          <w:szCs w:val="32"/>
        </w:rPr>
        <w:t>себя и для людей</w:t>
      </w:r>
      <w:r w:rsidR="00C824DE">
        <w:rPr>
          <w:sz w:val="32"/>
          <w:szCs w:val="32"/>
        </w:rPr>
        <w:t>»</w:t>
      </w:r>
      <w:r w:rsidRPr="005402F6">
        <w:rPr>
          <w:sz w:val="32"/>
          <w:szCs w:val="32"/>
        </w:rPr>
        <w:t xml:space="preserve">. </w:t>
      </w:r>
    </w:p>
    <w:p w:rsidR="00C824DE" w:rsidRDefault="00BB2EF6" w:rsidP="00C824DE">
      <w:pPr>
        <w:jc w:val="right"/>
        <w:rPr>
          <w:sz w:val="32"/>
          <w:szCs w:val="32"/>
        </w:rPr>
      </w:pPr>
      <w:r w:rsidRPr="005402F6">
        <w:rPr>
          <w:sz w:val="32"/>
          <w:szCs w:val="32"/>
        </w:rPr>
        <w:t xml:space="preserve">Али </w:t>
      </w:r>
      <w:proofErr w:type="spellStart"/>
      <w:r w:rsidRPr="005402F6">
        <w:rPr>
          <w:sz w:val="32"/>
          <w:szCs w:val="32"/>
        </w:rPr>
        <w:t>Апшерони</w:t>
      </w:r>
      <w:proofErr w:type="spellEnd"/>
      <w:r w:rsidRPr="005402F6">
        <w:rPr>
          <w:sz w:val="32"/>
          <w:szCs w:val="32"/>
        </w:rPr>
        <w:t xml:space="preserve"> </w:t>
      </w:r>
    </w:p>
    <w:p w:rsidR="00C824DE" w:rsidRDefault="00C824DE" w:rsidP="00C824DE">
      <w:pPr>
        <w:jc w:val="right"/>
        <w:rPr>
          <w:sz w:val="32"/>
          <w:szCs w:val="32"/>
        </w:rPr>
      </w:pPr>
      <w:r>
        <w:rPr>
          <w:sz w:val="32"/>
          <w:szCs w:val="32"/>
        </w:rPr>
        <w:t>«</w:t>
      </w:r>
      <w:r w:rsidR="00BB2EF6" w:rsidRPr="005402F6">
        <w:rPr>
          <w:sz w:val="32"/>
          <w:szCs w:val="32"/>
        </w:rPr>
        <w:t>Свои способности человек может узнать, только попытавшись приложить их</w:t>
      </w:r>
      <w:r>
        <w:rPr>
          <w:sz w:val="32"/>
          <w:szCs w:val="32"/>
        </w:rPr>
        <w:t>»</w:t>
      </w:r>
      <w:r w:rsidR="00BB2EF6" w:rsidRPr="005402F6">
        <w:rPr>
          <w:sz w:val="32"/>
          <w:szCs w:val="32"/>
        </w:rPr>
        <w:t xml:space="preserve">. </w:t>
      </w:r>
    </w:p>
    <w:p w:rsidR="00C824DE" w:rsidRDefault="00BB2EF6" w:rsidP="00C824DE">
      <w:pPr>
        <w:jc w:val="right"/>
        <w:rPr>
          <w:sz w:val="32"/>
          <w:szCs w:val="32"/>
        </w:rPr>
      </w:pPr>
      <w:r w:rsidRPr="005402F6">
        <w:rPr>
          <w:sz w:val="32"/>
          <w:szCs w:val="32"/>
        </w:rPr>
        <w:t xml:space="preserve">Сенека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В последние годы становится все более очевидным тот факт, что школьное образование, традиционно считавшимся основным, не в полном объеме решает свои главные задачи. Оно не может обеспечить ребенка гарантией того, что уровень полученного им образования достаточен для дальнейшего обучения и успешной реализации в разнообразных сферах деятельности своих способностей. Школа гарантирует лишь некий стандарт, который оказывается недостаточным в реальной жизни. Это и заставляет усиленно искать возможности решения проблемы, используя весь арсенал учебно-воспитательной системы школы. На сегодняшний день большинство психологов признают, что уровень, качественное своеобразие и характер развития одаренности - это всегда результат сложного взаимодействия наследственности (природных задатков) и социальной среды, опосредованного деятельностью ребенка (игровой, учебной, трудовой). При этом особое значение имеют собственная активность ребенка, а также психологические механизмы саморазвития личности, лежащие в основе формирования и реализации индивидуального дарования. Никакого особого рецепта по работе с одаренными детьми нет. По своей природной сути большинство детей </w:t>
      </w:r>
      <w:proofErr w:type="gramStart"/>
      <w:r w:rsidRPr="005402F6">
        <w:rPr>
          <w:sz w:val="32"/>
          <w:szCs w:val="32"/>
        </w:rPr>
        <w:t>талантливы</w:t>
      </w:r>
      <w:r w:rsidR="00E23248">
        <w:rPr>
          <w:sz w:val="32"/>
          <w:szCs w:val="32"/>
        </w:rPr>
        <w:t>е</w:t>
      </w:r>
      <w:proofErr w:type="gramEnd"/>
      <w:r w:rsidRPr="005402F6">
        <w:rPr>
          <w:sz w:val="32"/>
          <w:szCs w:val="32"/>
        </w:rPr>
        <w:t xml:space="preserve">. Беда в том, </w:t>
      </w:r>
      <w:r w:rsidRPr="005402F6">
        <w:rPr>
          <w:sz w:val="32"/>
          <w:szCs w:val="32"/>
        </w:rPr>
        <w:lastRenderedPageBreak/>
        <w:t>что не все из них об этом знают. Проблема «</w:t>
      </w:r>
      <w:proofErr w:type="spellStart"/>
      <w:r w:rsidRPr="005402F6">
        <w:rPr>
          <w:sz w:val="32"/>
          <w:szCs w:val="32"/>
        </w:rPr>
        <w:t>нераскрытости</w:t>
      </w:r>
      <w:proofErr w:type="spellEnd"/>
      <w:r w:rsidRPr="005402F6">
        <w:rPr>
          <w:sz w:val="32"/>
          <w:szCs w:val="32"/>
        </w:rPr>
        <w:t>» детей заключается в том, что воспитание в семье не всегда помогает раскрыться личности ребенка, а система образовательного процесса в школе не позволяет «рассмотреть» особенности каждого ребенка. Учебный процесс в общеобразовательной школе предполагает, что ребенок должен соответствовать стандарту тех требований, которые к нему предъявляются. Таким образом, многогранность и сложность явления одаренности определяет целесообразность существования разнообразных направлений, форм и методов работы с одаренными детьми. При организации работы с одаренными детьми в условиях общеобразовательной школы речь должна идти о создании такой образовательной среды, которая обеспечивала бы возможность развития и проявления творческой активности как одаренных детей и детей с</w:t>
      </w:r>
      <w:proofErr w:type="gramStart"/>
      <w:r w:rsidRPr="005402F6">
        <w:rPr>
          <w:sz w:val="32"/>
          <w:szCs w:val="32"/>
        </w:rPr>
        <w:t>4</w:t>
      </w:r>
      <w:proofErr w:type="gramEnd"/>
      <w:r w:rsidRPr="005402F6">
        <w:rPr>
          <w:sz w:val="32"/>
          <w:szCs w:val="32"/>
        </w:rPr>
        <w:t xml:space="preserve"> повышенной готовностью к обучению, так и детей со скрытыми формами одаренности. Однако прежде чем говорить о работе с одаренными детьми, необходимо определиться о чем, собственно, мы будем вести речь. </w:t>
      </w:r>
    </w:p>
    <w:p w:rsidR="003A565D" w:rsidRDefault="003A565D" w:rsidP="003A565D">
      <w:pPr>
        <w:jc w:val="both"/>
        <w:rPr>
          <w:sz w:val="32"/>
          <w:szCs w:val="32"/>
        </w:rPr>
      </w:pPr>
    </w:p>
    <w:p w:rsidR="003A565D" w:rsidRDefault="00BB2EF6" w:rsidP="003A565D">
      <w:pPr>
        <w:jc w:val="both"/>
        <w:rPr>
          <w:sz w:val="32"/>
          <w:szCs w:val="32"/>
        </w:rPr>
      </w:pPr>
      <w:r w:rsidRPr="00C824DE">
        <w:rPr>
          <w:b/>
          <w:sz w:val="32"/>
          <w:szCs w:val="32"/>
        </w:rPr>
        <w:t>Терминология,</w:t>
      </w:r>
      <w:r w:rsidRPr="005402F6">
        <w:rPr>
          <w:sz w:val="32"/>
          <w:szCs w:val="32"/>
        </w:rPr>
        <w:t xml:space="preserve"> используемая при характеристике познавательных возможностей учащихся, включает такие понятия как: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Одаренность - это системное, развивающееся в течение жизни качество психики, которое определяет возможность достижения человеком более высоких (необычных, незаурядных) результатов в одном или нескольких видах деятельности по сравнению с другими людьми.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Одаренный ребенок - это ребенок, который выделяется яркими, очевидными, иногда выдающимися достижениями (или имеет внутренние предпосылки для таких достижений) в том или ином виде деятельности.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sym w:font="Symbol" w:char="F0B7"/>
      </w:r>
      <w:r w:rsidRPr="005402F6">
        <w:rPr>
          <w:sz w:val="32"/>
          <w:szCs w:val="32"/>
        </w:rPr>
        <w:t xml:space="preserve"> Способности - индивидуальные особенности личности, помогающие ей успешно заниматься определенной деятельностью.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Задатки способностей - анатомо-физиологические особенности организма (особенности строения головного мозга, органов чувств и движения, свойства нервной системы и т.д.), являющиеся условием более легкого овладения эффективными способами деятельности.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Талант - выдающиеся способности, высокую степень одаренности в какой-либо деятельности. Чаще всего талант проявляется в какой-то определенной сфере. </w:t>
      </w:r>
    </w:p>
    <w:p w:rsidR="003A565D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Гениальность – высшая степень развития таланта, связана она с созданием качественно новых, уникальных творений, открытием ранее неизведанных путей творчества. </w:t>
      </w:r>
    </w:p>
    <w:p w:rsidR="003A565D" w:rsidRDefault="003A565D" w:rsidP="003A565D">
      <w:pPr>
        <w:jc w:val="both"/>
        <w:rPr>
          <w:sz w:val="32"/>
          <w:szCs w:val="32"/>
        </w:rPr>
      </w:pPr>
    </w:p>
    <w:p w:rsidR="00BB2EF6" w:rsidRPr="005402F6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Таланты рождаются не часто, а гениев вообще за всю историю человечества насчитывается не более 400. Школа обычно сталкивается с проблемой раннего выявления и развития способностей ученика. Поэтому, рассуждая о системе работы с одаренными детьми, хотелось бы подчеркнуть мысль о работе со всеми детьми, то есть о максимальном развитии умений, навыков, познавательных способностей. Жизнь требует от школы подготовки выпускника, способного адаптироваться к меняющимся условиям, коммуникабельного и конкурентоспособного. Именно это имел в виду психолог и писатель </w:t>
      </w:r>
      <w:proofErr w:type="spellStart"/>
      <w:r w:rsidRPr="005402F6">
        <w:rPr>
          <w:sz w:val="32"/>
          <w:szCs w:val="32"/>
        </w:rPr>
        <w:t>Г.Томпсон</w:t>
      </w:r>
      <w:proofErr w:type="spellEnd"/>
      <w:r w:rsidRPr="005402F6">
        <w:rPr>
          <w:sz w:val="32"/>
          <w:szCs w:val="32"/>
        </w:rPr>
        <w:t xml:space="preserve">, говоря: “Способности – объяснение вашего успеха”. В национальной образовательной инициативе НАША НОВАЯ ШКОЛА говорится, что в ближайшие годы в России будет выстроена разветвленная система поиска, поддержки и сопровождения талантливых детей. Необходимо развивать творческую среду для выявления особо одаренных ребят </w:t>
      </w:r>
      <w:r w:rsidRPr="005402F6">
        <w:rPr>
          <w:sz w:val="32"/>
          <w:szCs w:val="32"/>
        </w:rPr>
        <w:lastRenderedPageBreak/>
        <w:t xml:space="preserve">в каждой общеобразовательной школе. Раннее выявление, обучение и воспитание одаренных и талантливых детей составляет одну их главных проблем совершенствования системы образования. При организации работы с одаренными детьми в условиях общеобразовательной школы речь должна идти о </w:t>
      </w:r>
      <w:r w:rsidR="003A565D">
        <w:rPr>
          <w:sz w:val="32"/>
          <w:szCs w:val="32"/>
        </w:rPr>
        <w:t>создании такой</w:t>
      </w:r>
      <w:r w:rsidRPr="005402F6">
        <w:rPr>
          <w:sz w:val="32"/>
          <w:szCs w:val="32"/>
        </w:rPr>
        <w:t xml:space="preserve"> образовательной среды, которая обеспечивала бы возможность развития и проявления творческой активности как одаренных детей и детей с повышенной готовностью к обучению, так и детей со скрытыми формами одаренности</w:t>
      </w:r>
    </w:p>
    <w:p w:rsidR="00BB2EF6" w:rsidRPr="005402F6" w:rsidRDefault="00BB2EF6">
      <w:pPr>
        <w:rPr>
          <w:sz w:val="32"/>
          <w:szCs w:val="32"/>
        </w:rPr>
      </w:pPr>
    </w:p>
    <w:p w:rsidR="00C824DE" w:rsidRDefault="00BB2EF6" w:rsidP="00E23248">
      <w:pPr>
        <w:jc w:val="center"/>
        <w:rPr>
          <w:b/>
          <w:sz w:val="44"/>
          <w:szCs w:val="32"/>
        </w:rPr>
      </w:pPr>
      <w:r w:rsidRPr="005402F6">
        <w:rPr>
          <w:b/>
          <w:sz w:val="44"/>
          <w:szCs w:val="32"/>
        </w:rPr>
        <w:t>Кон</w:t>
      </w:r>
      <w:r w:rsidR="00C824DE">
        <w:rPr>
          <w:b/>
          <w:sz w:val="44"/>
          <w:szCs w:val="32"/>
        </w:rPr>
        <w:t>цепция Программы</w:t>
      </w:r>
    </w:p>
    <w:p w:rsidR="00BB2EF6" w:rsidRPr="005402F6" w:rsidRDefault="00E23248">
      <w:pPr>
        <w:rPr>
          <w:sz w:val="32"/>
          <w:szCs w:val="32"/>
        </w:rPr>
      </w:pPr>
      <w:r>
        <w:rPr>
          <w:b/>
          <w:sz w:val="44"/>
          <w:szCs w:val="32"/>
        </w:rPr>
        <w:t xml:space="preserve">                                       </w:t>
      </w:r>
      <w:r w:rsidR="00BB2EF6" w:rsidRPr="005402F6">
        <w:rPr>
          <w:sz w:val="32"/>
          <w:szCs w:val="32"/>
        </w:rPr>
        <w:t xml:space="preserve"> Введение</w:t>
      </w:r>
    </w:p>
    <w:p w:rsidR="005402F6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В рамках реализации Приоритетного национального проекта «Образование» впервые использован новый подход к модернизации образования, основанный на принципе стимулирования роста качества образования и обновления содержания образования. Современная школа в условиях быстроменяющегося мира должна наряду с созданием целостной системы универсальных знаний и компетентностей учащихся формировать опыт самостоятельной интеллектуальной и творческой деятельности, личной свободы и ответственности ученика. Исходя из этого, актуальной задачей развития современного образовательного учреждения является создание условий для развития инновационного образовательного пространства, способного обеспечить высокий уровень детского саморазвития, самореализации и </w:t>
      </w:r>
      <w:proofErr w:type="spellStart"/>
      <w:r w:rsidRPr="005402F6">
        <w:rPr>
          <w:sz w:val="32"/>
          <w:szCs w:val="32"/>
        </w:rPr>
        <w:t>самоактуализации</w:t>
      </w:r>
      <w:proofErr w:type="spellEnd"/>
      <w:r w:rsidRPr="005402F6">
        <w:rPr>
          <w:sz w:val="32"/>
          <w:szCs w:val="32"/>
        </w:rPr>
        <w:t xml:space="preserve"> в будущей самостоятельной профессиональной деятельности. С целью создания и совершенствования пространства для инновационного развития школы была поставлена задача разработки программы работы с учащимися, имеющими высокий интеллектуальный, </w:t>
      </w:r>
      <w:r w:rsidRPr="005402F6">
        <w:rPr>
          <w:sz w:val="32"/>
          <w:szCs w:val="32"/>
        </w:rPr>
        <w:lastRenderedPageBreak/>
        <w:t>творческий и учебно-познавательный потенциал. Программа «Одаренные дети» разрабатывается с учетом особенностей современной системы образования, в соответствии с Программой развития школы и является основой для работы с одаренными детьми. Программа направлена на эффективное выявле</w:t>
      </w:r>
      <w:r w:rsidR="00C824DE">
        <w:rPr>
          <w:sz w:val="32"/>
          <w:szCs w:val="32"/>
        </w:rPr>
        <w:t>ние и развитие интеллектуально-</w:t>
      </w:r>
      <w:r w:rsidRPr="005402F6">
        <w:rPr>
          <w:sz w:val="32"/>
          <w:szCs w:val="32"/>
        </w:rPr>
        <w:t>творческого потенциала личности каждого ребенка и помощь особо одаренным детям, обучающимся в школе. Программа содержит алгоритм действий педагогов и администрации. При этом она допускает вариативный подход, не должна рассматриваться как догматическая конструкция. Содержание материала сконструировано в соответствии с традиционной логикой рассмотрения сложных психолого-педагогических явлений. Основная базовая проблема – ситуация, сложившаяся в школе и образовательном пространстве района и города. Концептуальные основы дают общий ответ на вопросы, что такое детская одаренность и кого следует считать одаренным, на какие методологические принципы следует оп</w:t>
      </w:r>
      <w:r w:rsidR="003A565D">
        <w:rPr>
          <w:sz w:val="32"/>
          <w:szCs w:val="32"/>
        </w:rPr>
        <w:t>ираться при работе с одаренными</w:t>
      </w:r>
      <w:r w:rsidRPr="005402F6">
        <w:rPr>
          <w:sz w:val="32"/>
          <w:szCs w:val="32"/>
        </w:rPr>
        <w:t xml:space="preserve"> детьми. Это позволяет создавать общую схему выявления детской одаренности в школе, начиная с начальных классов, и разрабатывать методический инструментарий для практического решения как психологических, так и педагогических задач. Это, прежде всего цели и содержание обучения, формы организации, методы и средства образовательной деятельности. Практика показывает, что существуют проблемы и нереализованные возможности в организации работы с одаренными детьми, которые выражаются в следующих противоречиях: </w:t>
      </w:r>
    </w:p>
    <w:p w:rsidR="005402F6" w:rsidRDefault="00C824DE" w:rsidP="003A565D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B2EF6" w:rsidRPr="005402F6">
        <w:rPr>
          <w:sz w:val="32"/>
          <w:szCs w:val="32"/>
        </w:rPr>
        <w:t>между необходимостью создания нормативной и учебн</w:t>
      </w:r>
      <w:proofErr w:type="gramStart"/>
      <w:r w:rsidR="00BB2EF6" w:rsidRPr="005402F6">
        <w:rPr>
          <w:sz w:val="32"/>
          <w:szCs w:val="32"/>
        </w:rPr>
        <w:t>о-</w:t>
      </w:r>
      <w:proofErr w:type="gramEnd"/>
      <w:r w:rsidR="00BB2EF6" w:rsidRPr="005402F6">
        <w:rPr>
          <w:sz w:val="32"/>
          <w:szCs w:val="32"/>
        </w:rPr>
        <w:t xml:space="preserve"> материальной базой для организации работы с одаренными детьми и отсутствием новой и конкретной управленческой программы для ее осуществления в школе; </w:t>
      </w:r>
    </w:p>
    <w:p w:rsidR="005402F6" w:rsidRDefault="00C824DE" w:rsidP="003A565D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BB2EF6" w:rsidRPr="005402F6">
        <w:rPr>
          <w:sz w:val="32"/>
          <w:szCs w:val="32"/>
        </w:rPr>
        <w:t xml:space="preserve"> между высокими требованиями, предъявляемыми сегодня к обучению и развитию одаренных детей и теми социальными гарантиями в области образования, которые им предоставляются; </w:t>
      </w:r>
    </w:p>
    <w:p w:rsidR="005402F6" w:rsidRDefault="00C824DE" w:rsidP="003A565D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B2EF6" w:rsidRPr="005402F6">
        <w:rPr>
          <w:sz w:val="32"/>
          <w:szCs w:val="32"/>
        </w:rPr>
        <w:t xml:space="preserve"> между огромными потенциальными возможностями развития одаренного ребенка и несоответствием общего уровня культуры;</w:t>
      </w:r>
    </w:p>
    <w:p w:rsidR="00BB2EF6" w:rsidRPr="005402F6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="00C824DE">
        <w:rPr>
          <w:sz w:val="32"/>
          <w:szCs w:val="32"/>
        </w:rPr>
        <w:t>-</w:t>
      </w:r>
      <w:r w:rsidRPr="005402F6">
        <w:rPr>
          <w:sz w:val="32"/>
          <w:szCs w:val="32"/>
        </w:rPr>
        <w:t xml:space="preserve"> между специфичностью и </w:t>
      </w:r>
      <w:proofErr w:type="spellStart"/>
      <w:r w:rsidRPr="005402F6">
        <w:rPr>
          <w:sz w:val="32"/>
          <w:szCs w:val="32"/>
        </w:rPr>
        <w:t>проблемностью</w:t>
      </w:r>
      <w:proofErr w:type="spellEnd"/>
      <w:r w:rsidRPr="005402F6">
        <w:rPr>
          <w:sz w:val="32"/>
          <w:szCs w:val="32"/>
        </w:rPr>
        <w:t xml:space="preserve"> развития одаренных детей и недостатком психолого-педагогических знаний учителей и родителей. Разрешение вышеуказанных противоречий возможно при комплексном и системном подходе к проблеме</w:t>
      </w:r>
    </w:p>
    <w:p w:rsidR="00BB2EF6" w:rsidRPr="005402F6" w:rsidRDefault="00BB2EF6" w:rsidP="003A565D">
      <w:pPr>
        <w:jc w:val="both"/>
        <w:rPr>
          <w:sz w:val="32"/>
          <w:szCs w:val="32"/>
        </w:rPr>
      </w:pPr>
    </w:p>
    <w:p w:rsidR="00BB2EF6" w:rsidRPr="005402F6" w:rsidRDefault="00BB2EF6">
      <w:pPr>
        <w:rPr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>1. Методы и принципы выявления одаренных детей.</w:t>
      </w:r>
    </w:p>
    <w:p w:rsidR="00BB2EF6" w:rsidRPr="003A565D" w:rsidRDefault="00BB2EF6" w:rsidP="00C824DE">
      <w:pPr>
        <w:jc w:val="center"/>
        <w:rPr>
          <w:sz w:val="32"/>
          <w:szCs w:val="32"/>
          <w:u w:val="single"/>
        </w:rPr>
      </w:pPr>
      <w:r w:rsidRPr="003A565D">
        <w:rPr>
          <w:sz w:val="32"/>
          <w:szCs w:val="32"/>
          <w:u w:val="single"/>
        </w:rPr>
        <w:t>Критерии и категории одаренности</w:t>
      </w:r>
    </w:p>
    <w:p w:rsidR="005402F6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Каждый человек талантлив по-своему, у каждого есть значительный творческий потенциал. Но возможность творить – это не талант, а умение, которое каждый может в себе выработать. Способность к творчеству, к созиданию является признаком одаренности. Формы проявления способностей могут быть разные: явная, скрытая одаренность. Отличительным критерием одаренности ребенка, при наличии у него высокой восприимчивости к учению и творческих проявлений, является ярко выраженная, доминирующая потребность в самом процессе умственной деятельности и удовольствие от умственного труда. </w:t>
      </w:r>
    </w:p>
    <w:p w:rsidR="005402F6" w:rsidRPr="003A565D" w:rsidRDefault="00BB2EF6">
      <w:pPr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t>При благоприятном варианте развития познавательная потребность проходит три уровня: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Потребность в новых впечатлениях.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Развитие любознательности, выраженной в интересе к определенным занятиям, изучению конкретного предмета.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Познавательная деятельность, направленная на проведение научного исследования, професс</w:t>
      </w:r>
      <w:r w:rsidR="005402F6">
        <w:rPr>
          <w:sz w:val="32"/>
          <w:szCs w:val="32"/>
        </w:rPr>
        <w:t>иональное определение предмета.</w:t>
      </w:r>
      <w:r w:rsidRPr="005402F6">
        <w:rPr>
          <w:sz w:val="32"/>
          <w:szCs w:val="32"/>
        </w:rPr>
        <w:t xml:space="preserve"> Искажение и несвоевременное удовлетворение познавательных интересов оставляет способности в неразвитом, зачаточном состоянии. </w:t>
      </w:r>
    </w:p>
    <w:p w:rsidR="005402F6" w:rsidRPr="003A565D" w:rsidRDefault="00BB2EF6">
      <w:pPr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t xml:space="preserve">Одаренные дети: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Имеют более высокие по сравнению с большинством интеллектуальные способности, восприимчивость к учению, творческие возможности и проявления;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Имеют доминирующую активную, ненасыщенную познавательную потребность;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Испытывают радость от добывания знаний, умственного труда. </w:t>
      </w:r>
    </w:p>
    <w:p w:rsidR="003A565D" w:rsidRDefault="003A565D">
      <w:pPr>
        <w:rPr>
          <w:sz w:val="32"/>
          <w:szCs w:val="32"/>
        </w:rPr>
      </w:pP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Условно можно выделить следующие </w:t>
      </w:r>
      <w:r w:rsidRPr="005402F6">
        <w:rPr>
          <w:b/>
          <w:sz w:val="32"/>
          <w:szCs w:val="32"/>
        </w:rPr>
        <w:t>категории одаренных детей:</w:t>
      </w:r>
      <w:r w:rsidRPr="005402F6">
        <w:rPr>
          <w:sz w:val="32"/>
          <w:szCs w:val="32"/>
        </w:rPr>
        <w:t xml:space="preserve"> - Дети с необыкновенно высокими общими интеллектуальными способностями.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Дети с признаками специальной умственной одаренности в определенной области наук и конкретными академическими способностями.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Дети с высокими творческими (художественными) способностями. </w:t>
      </w:r>
    </w:p>
    <w:p w:rsidR="00C824DE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Дети с высокими лидерскими (руководящими) способностями. </w:t>
      </w:r>
      <w:r w:rsidR="00C824DE">
        <w:rPr>
          <w:sz w:val="32"/>
          <w:szCs w:val="32"/>
        </w:rPr>
        <w:t>–</w:t>
      </w:r>
      <w:r w:rsidRPr="005402F6">
        <w:rPr>
          <w:sz w:val="32"/>
          <w:szCs w:val="32"/>
        </w:rPr>
        <w:t xml:space="preserve">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Учащиеся, не достигающие по каким-либо причинам успехов в учении, но обладающие яркой познавательной активностью, оригинальностью мышления и психического склада. </w:t>
      </w:r>
    </w:p>
    <w:p w:rsidR="005402F6" w:rsidRPr="003A565D" w:rsidRDefault="00BB2EF6">
      <w:pPr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t xml:space="preserve">Одаренность может проявляться: </w:t>
      </w:r>
    </w:p>
    <w:p w:rsidR="005402F6" w:rsidRDefault="00C824DE" w:rsidP="00C824DE">
      <w:pPr>
        <w:jc w:val="both"/>
        <w:rPr>
          <w:sz w:val="32"/>
          <w:szCs w:val="32"/>
        </w:rPr>
      </w:pPr>
      <w:r>
        <w:rPr>
          <w:sz w:val="32"/>
          <w:szCs w:val="32"/>
        </w:rPr>
        <w:lastRenderedPageBreak/>
        <w:t>-</w:t>
      </w:r>
      <w:r w:rsidR="00BB2EF6" w:rsidRPr="005402F6">
        <w:rPr>
          <w:sz w:val="32"/>
          <w:szCs w:val="32"/>
        </w:rPr>
        <w:t xml:space="preserve"> как одаренность явная (проявленная), которая «у всех на виду». Обычно в этом случае подразумевается высокая одаренность. Специалисты утверждают, что число таких детей составляет примерно 1-3% от общего числа таких детей; </w:t>
      </w:r>
    </w:p>
    <w:p w:rsidR="005402F6" w:rsidRDefault="00C824DE" w:rsidP="00C824DE">
      <w:pPr>
        <w:jc w:val="both"/>
        <w:rPr>
          <w:sz w:val="32"/>
          <w:szCs w:val="32"/>
        </w:rPr>
      </w:pPr>
      <w:r>
        <w:rPr>
          <w:sz w:val="32"/>
          <w:szCs w:val="32"/>
        </w:rPr>
        <w:t>-</w:t>
      </w:r>
      <w:r w:rsidR="00BB2EF6" w:rsidRPr="005402F6">
        <w:rPr>
          <w:sz w:val="32"/>
          <w:szCs w:val="32"/>
        </w:rPr>
        <w:t xml:space="preserve"> как одаренность возрастная, т.е. ранняя одарённость (вундеркинды – дети с необычайно ранним умственным развитием или с особенно яркими, чрезвычайными достижениями в какой-либо деятельности); поздняя одарённость;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="00C824DE">
        <w:rPr>
          <w:sz w:val="32"/>
          <w:szCs w:val="32"/>
        </w:rPr>
        <w:t>-</w:t>
      </w:r>
      <w:r w:rsidRPr="005402F6">
        <w:rPr>
          <w:sz w:val="32"/>
          <w:szCs w:val="32"/>
        </w:rPr>
        <w:t xml:space="preserve"> как одаренность скрытая (потенциальная, непроявленная), т.е. одаренность, которая по каким-то причинам не проявила себя в учебной или иной деятельности данного ребенка, но существует как потенциальная перспектива развития его способностей. Детей со скрытой одаренностью примерно 20-25% от общего числа учащихся. К числу наиболее распространенных в современной психологии моделей одаренности детей относится концепция одаренности Дж. </w:t>
      </w:r>
      <w:proofErr w:type="spellStart"/>
      <w:r w:rsidRPr="005402F6">
        <w:rPr>
          <w:sz w:val="32"/>
          <w:szCs w:val="32"/>
        </w:rPr>
        <w:t>Рензулли</w:t>
      </w:r>
      <w:proofErr w:type="spellEnd"/>
      <w:r w:rsidRPr="005402F6">
        <w:rPr>
          <w:sz w:val="32"/>
          <w:szCs w:val="32"/>
        </w:rPr>
        <w:t xml:space="preserve">. </w:t>
      </w:r>
    </w:p>
    <w:p w:rsidR="005402F6" w:rsidRPr="003A565D" w:rsidRDefault="00BB2EF6">
      <w:pPr>
        <w:rPr>
          <w:b/>
          <w:sz w:val="32"/>
          <w:szCs w:val="32"/>
        </w:rPr>
      </w:pPr>
      <w:r w:rsidRPr="003A565D">
        <w:rPr>
          <w:b/>
          <w:sz w:val="32"/>
          <w:szCs w:val="32"/>
        </w:rPr>
        <w:t>Одаренность, в его понимании - сочетание трех основных характеристик: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- интеллектуальных способностей (превышающих средний уровень);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- креативности;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- настойчивости. </w:t>
      </w:r>
    </w:p>
    <w:p w:rsidR="00BB2EF6" w:rsidRPr="005402F6" w:rsidRDefault="00BB2E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Эта концепция дает ответы на вопросы о том, по каким параметрам выявлять одаренность, как прогнозировать её развитие, на что ориентироваться в обучении. Важно, ч</w:t>
      </w:r>
      <w:r w:rsidR="00E23248">
        <w:rPr>
          <w:sz w:val="32"/>
          <w:szCs w:val="32"/>
        </w:rPr>
        <w:t>то автор относит к одаренным не</w:t>
      </w:r>
      <w:r w:rsidRPr="005402F6">
        <w:rPr>
          <w:sz w:val="32"/>
          <w:szCs w:val="32"/>
        </w:rPr>
        <w:t xml:space="preserve"> только тех, кто по всем трем основным параметрам превосходит сверстников, но и тех, кто демонстрирует высокий уровень хотя бы одному из параметров. Таким образом, контингент одаренных существенно расширяется по сравнению с </w:t>
      </w:r>
      <w:r w:rsidRPr="005402F6">
        <w:rPr>
          <w:sz w:val="32"/>
          <w:szCs w:val="32"/>
        </w:rPr>
        <w:lastRenderedPageBreak/>
        <w:t xml:space="preserve">тем небольшим процентом детей, которых обычно выявляют при помощи тестов интеллекта, креативности или по тестам достижений. Выделенная Дж. </w:t>
      </w:r>
      <w:proofErr w:type="spellStart"/>
      <w:r w:rsidRPr="005402F6">
        <w:rPr>
          <w:sz w:val="32"/>
          <w:szCs w:val="32"/>
        </w:rPr>
        <w:t>Рензулли</w:t>
      </w:r>
      <w:proofErr w:type="spellEnd"/>
      <w:r w:rsidRPr="005402F6">
        <w:rPr>
          <w:sz w:val="32"/>
          <w:szCs w:val="32"/>
        </w:rPr>
        <w:t xml:space="preserve"> триада, представляемая им обычно в виде трех взаимно пересекающихся окружностей, в несколько модифицированном виде, присутствует в большинстве современных концепций одаренности</w:t>
      </w: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>Принципы выявления одаренных детей: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комплексный характер оценивания разных сторон поведения и деятельности ребенка, что позволит использовать различные источники информации и охватить как можно более широкий спектр его способностей;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длительность идентификации (развернутое во времени наблюдение за поведением данного ребенка в разных ситуациях);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анализ его поведения в тех сферах деятельности, которые в максимальной мере соответствуют его склонностям и интересам (включение ребенка в специально организованные предметно-игровые занятия, вовлечение его в различные формы соответствующей предметной деятельности и т.д.);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</w:t>
      </w:r>
      <w:proofErr w:type="gramStart"/>
      <w:r w:rsidRPr="005402F6">
        <w:rPr>
          <w:sz w:val="32"/>
          <w:szCs w:val="32"/>
        </w:rPr>
        <w:t xml:space="preserve">использование </w:t>
      </w:r>
      <w:proofErr w:type="spellStart"/>
      <w:r w:rsidRPr="005402F6">
        <w:rPr>
          <w:sz w:val="32"/>
          <w:szCs w:val="32"/>
        </w:rPr>
        <w:t>тренинговых</w:t>
      </w:r>
      <w:proofErr w:type="spellEnd"/>
      <w:r w:rsidRPr="005402F6">
        <w:rPr>
          <w:sz w:val="32"/>
          <w:szCs w:val="32"/>
        </w:rPr>
        <w:t xml:space="preserve"> методов, в рамках которых можно организовывать определенные развивающие влияния, снимать типичные для данного ребенка психологические «преграды» и т.п.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подключение к оценке одаренного ребенка экспертов, специалистов высшей квалификации в соответствующей предметной области деятельности (математиков, филологов, шахматистов и т. д.) При этом следует иметь в виду возможный консерватизм мнения эксперта, особенно при оценке продуктов подросткового и юношеского творчества; </w:t>
      </w:r>
      <w:proofErr w:type="gramEnd"/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оценка признаков одаренности ребенка не только по отношению к актуальному уровню его психического развития, но и с учетом зоны ближайшего развития (в частности, на основе организации </w:t>
      </w:r>
      <w:r w:rsidRPr="005402F6">
        <w:rPr>
          <w:sz w:val="32"/>
          <w:szCs w:val="32"/>
        </w:rPr>
        <w:lastRenderedPageBreak/>
        <w:t>определенной образовательной среды с выстраиванием для данного ребенка индивидуальной траектории обучения);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преимущественная опора на валидные методы психодиагностики, имеющие дело с оценкой реального поведения ребенка в реальной ситуации, таких как: анализ продуктов деятельности, наблюдение, беседа, экспертные оценки учителей и родителей, естественный эксперимент. Следует подчеркнуть, что имеющиеся валидные психодиагностические методы идентификации одаренности весьма сложны, требуют высокой квалификации педагога и степени его обучения. При выявлении одаренных детей более целесообразно использовать комплексный подход. При этом может быть задействован широки</w:t>
      </w:r>
      <w:r w:rsidR="005402F6">
        <w:rPr>
          <w:sz w:val="32"/>
          <w:szCs w:val="32"/>
        </w:rPr>
        <w:t>й спектр разнообразных методов: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различные варианты метода наблюдения за детьми (в школьных условиях, во внешкольной деятельности и т.п.);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специальные психодиагностические тренинги;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экспертное оценивание поведения детей учителями, родителями; 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включение детей в специальные игровые и предметн</w:t>
      </w:r>
      <w:proofErr w:type="gramStart"/>
      <w:r w:rsidRPr="005402F6">
        <w:rPr>
          <w:sz w:val="32"/>
          <w:szCs w:val="32"/>
        </w:rPr>
        <w:t>о-</w:t>
      </w:r>
      <w:proofErr w:type="gramEnd"/>
      <w:r w:rsidRPr="005402F6">
        <w:rPr>
          <w:sz w:val="32"/>
          <w:szCs w:val="32"/>
        </w:rPr>
        <w:t xml:space="preserve"> ориентированные занятия;</w:t>
      </w:r>
    </w:p>
    <w:p w:rsid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экспертное оценивание конкретных продуктов творческой деятельности детей; </w:t>
      </w:r>
    </w:p>
    <w:p w:rsidR="00BB2EF6" w:rsidRP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организация различных интеллектуальных и предметных олимпиад, конференций, спортивных соревнований.</w:t>
      </w:r>
    </w:p>
    <w:p w:rsidR="005402F6" w:rsidRDefault="005402F6" w:rsidP="00C824DE">
      <w:pPr>
        <w:jc w:val="both"/>
        <w:rPr>
          <w:sz w:val="32"/>
          <w:szCs w:val="32"/>
        </w:rPr>
      </w:pPr>
    </w:p>
    <w:p w:rsidR="00E23248" w:rsidRDefault="00E23248">
      <w:pPr>
        <w:rPr>
          <w:b/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lastRenderedPageBreak/>
        <w:t xml:space="preserve">2.Принципы и подходы организации педагогической деятельности в работе с одаренными детьми </w:t>
      </w:r>
    </w:p>
    <w:p w:rsidR="00BB2EF6" w:rsidRPr="005402F6" w:rsidRDefault="00BB2EF6" w:rsidP="00C824DE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Понятия «детская одаренность» и «одаренные дети» определяют неоднозначные подходы в организации педагогической деятельности. С одной стороны, каждый ребенок «одарен», и задача педагогов состоит в раскрытии интеллектуально-творческого потенциала каждого ребенка. С другой стороны, существует категория детей, качественно отличающихся от сверстников, и соответственно, требующих организации особого обучения, развития и воспитания.</w:t>
      </w:r>
    </w:p>
    <w:p w:rsidR="00BB2EF6" w:rsidRPr="005402F6" w:rsidRDefault="00BB2EF6" w:rsidP="00C824DE">
      <w:pPr>
        <w:jc w:val="both"/>
        <w:rPr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>Организационное и функциональное обеспечение программы</w:t>
      </w:r>
    </w:p>
    <w:p w:rsidR="00BB2EF6" w:rsidRPr="005402F6" w:rsidRDefault="00BB2EF6">
      <w:pPr>
        <w:rPr>
          <w:sz w:val="32"/>
          <w:szCs w:val="32"/>
        </w:rPr>
      </w:pPr>
      <w:r w:rsidRPr="003A565D">
        <w:rPr>
          <w:sz w:val="32"/>
          <w:szCs w:val="32"/>
          <w:u w:val="single"/>
        </w:rPr>
        <w:t>Функции директора</w:t>
      </w:r>
      <w:r w:rsidRPr="005402F6">
        <w:rPr>
          <w:sz w:val="32"/>
          <w:szCs w:val="32"/>
        </w:rPr>
        <w:t xml:space="preserve"> в аспекте реализации программы: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общее руководство разработкой и реализацией программы: организация; координация; контроль. 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- определение приоритетных направлений просветительск</w:t>
      </w:r>
      <w:proofErr w:type="gramStart"/>
      <w:r w:rsidRPr="005402F6">
        <w:rPr>
          <w:sz w:val="32"/>
          <w:szCs w:val="32"/>
        </w:rPr>
        <w:t>о-</w:t>
      </w:r>
      <w:proofErr w:type="gramEnd"/>
      <w:r w:rsidRPr="005402F6">
        <w:rPr>
          <w:sz w:val="32"/>
          <w:szCs w:val="32"/>
        </w:rPr>
        <w:t xml:space="preserve"> образовательной работы; 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- корректировка составляющих элементов программы; 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- обеспечение связи с учреждениями дополнительного образования; 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- анализ и обобщение результатов реализации программы;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- регулирование и коррекция образовательных процессов, связанных с реализ</w:t>
      </w:r>
      <w:r w:rsidR="003F7C1F">
        <w:rPr>
          <w:sz w:val="32"/>
          <w:szCs w:val="32"/>
        </w:rPr>
        <w:t>ацией программы</w:t>
      </w:r>
      <w:r w:rsidRPr="005402F6">
        <w:rPr>
          <w:sz w:val="32"/>
          <w:szCs w:val="32"/>
        </w:rPr>
        <w:t>;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- организация и проведение семинаров по проблемам работы с одаренными детьми; </w:t>
      </w:r>
    </w:p>
    <w:p w:rsidR="003F7C1F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- внедрение новых эффективных способов работы с одаренными детьми;</w:t>
      </w:r>
    </w:p>
    <w:p w:rsidR="00BB2EF6" w:rsidRPr="005402F6" w:rsidRDefault="00BB2EF6" w:rsidP="003F7C1F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t xml:space="preserve"> - разработка индивид</w:t>
      </w:r>
      <w:r w:rsidR="003F7C1F">
        <w:rPr>
          <w:sz w:val="32"/>
          <w:szCs w:val="32"/>
        </w:rPr>
        <w:t>уальных образовательных маршрутов</w:t>
      </w:r>
      <w:r w:rsidRPr="005402F6">
        <w:rPr>
          <w:sz w:val="32"/>
          <w:szCs w:val="32"/>
        </w:rPr>
        <w:t xml:space="preserve"> для одаренных детей. </w:t>
      </w:r>
    </w:p>
    <w:p w:rsidR="005402F6" w:rsidRDefault="005402F6">
      <w:pPr>
        <w:rPr>
          <w:sz w:val="32"/>
          <w:szCs w:val="32"/>
        </w:rPr>
      </w:pPr>
    </w:p>
    <w:p w:rsidR="00BB2EF6" w:rsidRPr="005402F6" w:rsidRDefault="003F7C1F">
      <w:pPr>
        <w:rPr>
          <w:sz w:val="32"/>
          <w:szCs w:val="32"/>
        </w:rPr>
      </w:pPr>
      <w:r>
        <w:rPr>
          <w:sz w:val="32"/>
          <w:szCs w:val="32"/>
          <w:u w:val="single"/>
        </w:rPr>
        <w:t>Функции методического</w:t>
      </w:r>
      <w:r w:rsidR="00BB2EF6" w:rsidRPr="003A565D">
        <w:rPr>
          <w:sz w:val="32"/>
          <w:szCs w:val="32"/>
          <w:u w:val="single"/>
        </w:rPr>
        <w:t xml:space="preserve"> объединени</w:t>
      </w:r>
      <w:r>
        <w:rPr>
          <w:sz w:val="32"/>
          <w:szCs w:val="32"/>
          <w:u w:val="single"/>
        </w:rPr>
        <w:t>я</w:t>
      </w:r>
      <w:r w:rsidR="00BB2EF6" w:rsidRPr="005402F6">
        <w:rPr>
          <w:sz w:val="32"/>
          <w:szCs w:val="32"/>
        </w:rPr>
        <w:t xml:space="preserve">: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подготовка методических рекомендаций для работы </w:t>
      </w:r>
      <w:r w:rsidR="003F7C1F">
        <w:rPr>
          <w:sz w:val="32"/>
          <w:szCs w:val="32"/>
        </w:rPr>
        <w:t>по программе</w:t>
      </w:r>
      <w:r w:rsidR="005402F6">
        <w:rPr>
          <w:sz w:val="32"/>
          <w:szCs w:val="32"/>
        </w:rPr>
        <w:t>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разработка диагностического инструментария для успешной реализации программы;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разработка методических рекомендаций по работе с одаренными детьми по предм</w:t>
      </w:r>
      <w:r w:rsidR="003F7C1F">
        <w:rPr>
          <w:sz w:val="32"/>
          <w:szCs w:val="32"/>
        </w:rPr>
        <w:t>ету</w:t>
      </w:r>
      <w:r w:rsidRPr="005402F6">
        <w:rPr>
          <w:sz w:val="32"/>
          <w:szCs w:val="32"/>
        </w:rPr>
        <w:t xml:space="preserve">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обобщение и систематизация результатов деятельности отдельных учителей, умело организующих работу с одаренными детьми; </w:t>
      </w:r>
    </w:p>
    <w:p w:rsidR="003F7C1F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определение критериев эффективности реализации программы;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разработка и обработка новых педагогических технологий в работе с одаренными детьми;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координация действий учителей, работающих с одаренными детьми. </w:t>
      </w:r>
    </w:p>
    <w:p w:rsidR="005402F6" w:rsidRDefault="005402F6">
      <w:pPr>
        <w:rPr>
          <w:sz w:val="32"/>
          <w:szCs w:val="32"/>
        </w:rPr>
      </w:pPr>
    </w:p>
    <w:p w:rsidR="00BB2EF6" w:rsidRPr="003A565D" w:rsidRDefault="00BB2EF6">
      <w:pPr>
        <w:rPr>
          <w:sz w:val="32"/>
          <w:szCs w:val="32"/>
          <w:u w:val="single"/>
        </w:rPr>
      </w:pPr>
      <w:r w:rsidRPr="003A565D">
        <w:rPr>
          <w:sz w:val="32"/>
          <w:szCs w:val="32"/>
          <w:u w:val="single"/>
        </w:rPr>
        <w:t xml:space="preserve">Функциональные обязанности учителей: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организация и проведение занятий с одаренными детьми;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разработка, корректировка, усовершенствование программ для работы с одаренными детьми;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мониторинг результативности занятий с одаренными детьми;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организация индивидуальной работы с одаренными детьми;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t xml:space="preserve"> - подготовка учащихся к олимпиадам, конкурсам, викторинам, конференциям и другим интеллектуальных конкурсам различного уровня;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организация </w:t>
      </w:r>
      <w:proofErr w:type="gramStart"/>
      <w:r w:rsidRPr="005402F6">
        <w:rPr>
          <w:sz w:val="32"/>
          <w:szCs w:val="32"/>
        </w:rPr>
        <w:t>контроля за</w:t>
      </w:r>
      <w:proofErr w:type="gramEnd"/>
      <w:r w:rsidRPr="005402F6">
        <w:rPr>
          <w:sz w:val="32"/>
          <w:szCs w:val="32"/>
        </w:rPr>
        <w:t xml:space="preserve"> знаниями одаренных детей, выполнение программ по работе с одаренными детьми;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</w:t>
      </w:r>
      <w:proofErr w:type="gramStart"/>
      <w:r w:rsidRPr="005402F6">
        <w:rPr>
          <w:sz w:val="32"/>
          <w:szCs w:val="32"/>
        </w:rPr>
        <w:t>контроль за</w:t>
      </w:r>
      <w:proofErr w:type="gramEnd"/>
      <w:r w:rsidRPr="005402F6">
        <w:rPr>
          <w:sz w:val="32"/>
          <w:szCs w:val="32"/>
        </w:rPr>
        <w:t xml:space="preserve"> выполнением индивидуальных образовательных программ по работе с одаренными детьми;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обобщение и систематизация материалов и результатов работы с одаренными детьми;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творческие отчеты по предмету в рамках реализации программы; - подготовка материалов, методических рекомендаций по организации работы с одаренными детьми;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повышение методической активности через выступления на педагогических советах, семинарах, методических конференциях и других мероприятиях с опытом работы по реализации программы.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</w:p>
    <w:p w:rsidR="005402F6" w:rsidRPr="003A565D" w:rsidRDefault="00BB2EF6">
      <w:pPr>
        <w:rPr>
          <w:sz w:val="32"/>
          <w:szCs w:val="32"/>
          <w:u w:val="single"/>
        </w:rPr>
      </w:pPr>
      <w:r w:rsidRPr="003A565D">
        <w:rPr>
          <w:sz w:val="32"/>
          <w:szCs w:val="32"/>
          <w:u w:val="single"/>
        </w:rPr>
        <w:t xml:space="preserve">Функции классного руководителя: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анализ успешности (</w:t>
      </w:r>
      <w:proofErr w:type="spellStart"/>
      <w:r w:rsidRPr="005402F6">
        <w:rPr>
          <w:sz w:val="32"/>
          <w:szCs w:val="32"/>
        </w:rPr>
        <w:t>неуспешности</w:t>
      </w:r>
      <w:proofErr w:type="spellEnd"/>
      <w:r w:rsidRPr="005402F6">
        <w:rPr>
          <w:sz w:val="32"/>
          <w:szCs w:val="32"/>
        </w:rPr>
        <w:t xml:space="preserve">) обучения каждого ребенка с выявлением причин;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диагностирование детей с целью определения групп учеников со специальными способностями (отличающихся высоким уровнем умственных способностей в данном предмете или цикле предметов);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выявление детей, отличающихся высоким уровнем умственных способностей во всех областях знаний;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знакомство родителей с методиками изучения и развития творческого потенциала ребенка</w:t>
      </w:r>
    </w:p>
    <w:p w:rsidR="00BB2EF6" w:rsidRPr="005402F6" w:rsidRDefault="00BB2EF6">
      <w:pPr>
        <w:rPr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>Основные направления работы педагогического коллектива в рамках реализации программы: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привлечение к работе с одаренными детьми творческих педагогов школы;</w:t>
      </w:r>
    </w:p>
    <w:p w:rsidR="003F7C1F" w:rsidRDefault="003F7C1F">
      <w:pPr>
        <w:rPr>
          <w:sz w:val="32"/>
          <w:szCs w:val="32"/>
        </w:rPr>
      </w:pPr>
      <w:r>
        <w:rPr>
          <w:sz w:val="32"/>
          <w:szCs w:val="32"/>
        </w:rPr>
        <w:t xml:space="preserve"> - обеспечение научно-познавательной</w:t>
      </w:r>
      <w:r w:rsidR="00BB2EF6" w:rsidRPr="005402F6">
        <w:rPr>
          <w:sz w:val="32"/>
          <w:szCs w:val="32"/>
        </w:rPr>
        <w:t xml:space="preserve"> деятельностью одаренных детей</w:t>
      </w:r>
      <w:proofErr w:type="gramStart"/>
      <w:r w:rsidR="00BB2EF6" w:rsidRPr="005402F6">
        <w:rPr>
          <w:sz w:val="32"/>
          <w:szCs w:val="32"/>
        </w:rPr>
        <w:t xml:space="preserve"> ,</w:t>
      </w:r>
      <w:proofErr w:type="gramEnd"/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обеспечение развития творческих способностей одаренных детей в школьных </w:t>
      </w:r>
      <w:r w:rsidR="003F7C1F">
        <w:rPr>
          <w:sz w:val="32"/>
          <w:szCs w:val="32"/>
        </w:rPr>
        <w:t xml:space="preserve"> и внешкольных </w:t>
      </w:r>
      <w:r w:rsidRPr="005402F6">
        <w:rPr>
          <w:sz w:val="32"/>
          <w:szCs w:val="32"/>
        </w:rPr>
        <w:t>творческих коллективах;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- обеспечение развития творчески одаренных детей через вовлечение в организацию и проведение общешкольных и классных мероприятий; </w:t>
      </w:r>
    </w:p>
    <w:p w:rsid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- повышение уровня организации и проведения школьных олимпиад, предметных недель; </w:t>
      </w:r>
    </w:p>
    <w:p w:rsidR="00BB2E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>- обеспечение одаренных учащихся участием в работе районных,</w:t>
      </w:r>
      <w:r w:rsidR="003F7C1F">
        <w:rPr>
          <w:sz w:val="32"/>
          <w:szCs w:val="32"/>
        </w:rPr>
        <w:t xml:space="preserve"> областных конкурсах</w:t>
      </w:r>
      <w:r w:rsidRPr="005402F6">
        <w:rPr>
          <w:sz w:val="32"/>
          <w:szCs w:val="32"/>
        </w:rPr>
        <w:t>, соревнований, научн</w:t>
      </w:r>
      <w:proofErr w:type="gramStart"/>
      <w:r w:rsidRPr="005402F6">
        <w:rPr>
          <w:sz w:val="32"/>
          <w:szCs w:val="32"/>
        </w:rPr>
        <w:t>о-</w:t>
      </w:r>
      <w:proofErr w:type="gramEnd"/>
      <w:r w:rsidRPr="005402F6">
        <w:rPr>
          <w:sz w:val="32"/>
          <w:szCs w:val="32"/>
        </w:rPr>
        <w:t xml:space="preserve"> практических конференций.</w:t>
      </w:r>
    </w:p>
    <w:p w:rsidR="003A565D" w:rsidRPr="005402F6" w:rsidRDefault="003A565D">
      <w:pPr>
        <w:rPr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b/>
          <w:sz w:val="32"/>
          <w:szCs w:val="32"/>
        </w:rPr>
        <w:t xml:space="preserve">Методы педагогической деятельности в работе с одаренными детьми: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применение междисциплинарного подхода;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углубленное изучение тех проблем, которые выбраны самими учащимися;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насыщенность учебного материала заданиями открытого типа;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поощрение результатов, которые содержат новые идеи;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поощрение использования разнообразных форм предъявления и внедрения в жизнь результатов работы;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поощрение движения к пониманию самих себя, сходства и различия с другими, признанию своих способностей;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оценка результатов работы на основе критериев, связанных с конкретной областью интересов;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установка на </w:t>
      </w:r>
      <w:proofErr w:type="spellStart"/>
      <w:r w:rsidRPr="005402F6">
        <w:rPr>
          <w:sz w:val="32"/>
          <w:szCs w:val="32"/>
        </w:rPr>
        <w:t>самоценность</w:t>
      </w:r>
      <w:proofErr w:type="spellEnd"/>
      <w:r w:rsidRPr="005402F6">
        <w:rPr>
          <w:sz w:val="32"/>
          <w:szCs w:val="32"/>
        </w:rPr>
        <w:t xml:space="preserve"> познавательной деятельности при изучении научных дисциплин;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принятие и учет возможного неравномерного (дисгармоничного) развития личности ребенка с признаками одаренности;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B7"/>
      </w:r>
      <w:r w:rsidRPr="005402F6">
        <w:rPr>
          <w:sz w:val="32"/>
          <w:szCs w:val="32"/>
        </w:rPr>
        <w:t xml:space="preserve"> установка на готовность к непрагматическому риску в неординарных ситуациях жизни, возможности сохранения приоритета духовных, идеальных ценностей при любых обстоятельствах.</w:t>
      </w:r>
    </w:p>
    <w:p w:rsidR="00BB2EF6" w:rsidRPr="005402F6" w:rsidRDefault="00BB2EF6">
      <w:pPr>
        <w:rPr>
          <w:sz w:val="32"/>
          <w:szCs w:val="32"/>
        </w:rPr>
      </w:pPr>
    </w:p>
    <w:p w:rsidR="00BB2EF6" w:rsidRPr="005402F6" w:rsidRDefault="00BB2E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 xml:space="preserve">Принципы педагогической деятельности в работе с одаренными детьми: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Принцип максимального разнообразия предоставленных возможностей для развития личности ребенка;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Принцип возрастания роли внеурочной деятельности;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Принцип индивидуализации и дифференциации обучения; 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Принцип создания условий для совместной работы учащихся при минимальном участии учителя;</w:t>
      </w:r>
    </w:p>
    <w:p w:rsidR="00BB2EF6" w:rsidRPr="005402F6" w:rsidRDefault="00BB2E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Pr="005402F6">
        <w:rPr>
          <w:sz w:val="32"/>
          <w:szCs w:val="32"/>
        </w:rPr>
        <w:sym w:font="Symbol" w:char="F02D"/>
      </w:r>
      <w:r w:rsidRPr="005402F6">
        <w:rPr>
          <w:sz w:val="32"/>
          <w:szCs w:val="32"/>
        </w:rPr>
        <w:t xml:space="preserve"> Принцип свободы выбора учащимися дополнительных образовательных услуг, помощи, наставничества</w:t>
      </w:r>
    </w:p>
    <w:p w:rsidR="005402F6" w:rsidRPr="005402F6" w:rsidRDefault="005402F6">
      <w:pPr>
        <w:rPr>
          <w:sz w:val="32"/>
          <w:szCs w:val="32"/>
        </w:rPr>
      </w:pPr>
    </w:p>
    <w:p w:rsidR="005402F6" w:rsidRPr="005402F6" w:rsidRDefault="005402F6">
      <w:pPr>
        <w:rPr>
          <w:sz w:val="32"/>
          <w:szCs w:val="32"/>
        </w:rPr>
      </w:pPr>
      <w:r w:rsidRPr="005402F6">
        <w:rPr>
          <w:sz w:val="32"/>
          <w:szCs w:val="32"/>
        </w:rPr>
        <w:lastRenderedPageBreak/>
        <w:t xml:space="preserve">Выявление одаренных детей должно начинаться уже в начальной школе на основе наблюдения, изучения психологических особенностей, речи, памяти, логического мышления. Работа с одаренными и способными детьми, их поиск, выявление и развитие должны стать одним из важнейших аспектов деятельности школы. </w:t>
      </w:r>
    </w:p>
    <w:p w:rsidR="005402F6" w:rsidRDefault="005402F6">
      <w:pPr>
        <w:rPr>
          <w:sz w:val="32"/>
          <w:szCs w:val="32"/>
        </w:rPr>
      </w:pPr>
    </w:p>
    <w:p w:rsidR="005402F6" w:rsidRPr="00735F67" w:rsidRDefault="005402F6">
      <w:pPr>
        <w:rPr>
          <w:b/>
          <w:sz w:val="32"/>
          <w:szCs w:val="32"/>
        </w:rPr>
      </w:pPr>
      <w:r w:rsidRPr="00735F67">
        <w:rPr>
          <w:b/>
          <w:sz w:val="32"/>
          <w:szCs w:val="32"/>
        </w:rPr>
        <w:t>В основу программы положены ведущие методологические принципы современной педагогики и психологии:</w:t>
      </w: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 1. </w:t>
      </w:r>
      <w:r w:rsidRPr="005402F6">
        <w:rPr>
          <w:sz w:val="32"/>
          <w:szCs w:val="32"/>
          <w:u w:val="single"/>
        </w:rPr>
        <w:t>Системный подход</w:t>
      </w:r>
      <w:r w:rsidRPr="005402F6">
        <w:rPr>
          <w:sz w:val="32"/>
          <w:szCs w:val="32"/>
        </w:rPr>
        <w:t xml:space="preserve">, сущность которого заключается в том, что относительно самостоятельные компоненты рассматриваются не изолированно, а в системе их взаимосвязи с другими. При таком подходе педагогическая система работы с одаренными детьми рассматривается как совокупность следующих взаимосвязанных компонентов: цели образования, субъекты педагогического процесса, содержание образования, методы и формы педагогического процесса и материальная база. </w:t>
      </w:r>
    </w:p>
    <w:p w:rsidR="005402F6" w:rsidRDefault="005402F6">
      <w:pPr>
        <w:rPr>
          <w:sz w:val="32"/>
          <w:szCs w:val="32"/>
        </w:rPr>
      </w:pP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2. </w:t>
      </w:r>
      <w:r w:rsidRPr="005402F6">
        <w:rPr>
          <w:sz w:val="32"/>
          <w:szCs w:val="32"/>
          <w:u w:val="single"/>
        </w:rPr>
        <w:t>Личностный подход</w:t>
      </w:r>
      <w:r w:rsidRPr="005402F6">
        <w:rPr>
          <w:sz w:val="32"/>
          <w:szCs w:val="32"/>
        </w:rPr>
        <w:t xml:space="preserve">, утверждающий представления о социальной, </w:t>
      </w:r>
      <w:proofErr w:type="spellStart"/>
      <w:r w:rsidRPr="005402F6">
        <w:rPr>
          <w:sz w:val="32"/>
          <w:szCs w:val="32"/>
        </w:rPr>
        <w:t>деятельностной</w:t>
      </w:r>
      <w:proofErr w:type="spellEnd"/>
      <w:r w:rsidRPr="005402F6">
        <w:rPr>
          <w:sz w:val="32"/>
          <w:szCs w:val="32"/>
        </w:rPr>
        <w:t xml:space="preserve"> и творческой сущности одаренного ребенка как личности. В рамках данного подхода предполагается опора в воспитании и обучении на естественный процесс саморазвития задатков и творческого потенциала личности, создание для этого соответствующих условий.</w:t>
      </w:r>
    </w:p>
    <w:p w:rsidR="005402F6" w:rsidRDefault="005402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</w:p>
    <w:p w:rsidR="005402F6" w:rsidRDefault="005402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3. </w:t>
      </w:r>
      <w:proofErr w:type="spellStart"/>
      <w:r w:rsidRPr="005402F6">
        <w:rPr>
          <w:sz w:val="32"/>
          <w:szCs w:val="32"/>
          <w:u w:val="single"/>
        </w:rPr>
        <w:t>Деятельностный</w:t>
      </w:r>
      <w:proofErr w:type="spellEnd"/>
      <w:r w:rsidRPr="005402F6">
        <w:rPr>
          <w:sz w:val="32"/>
          <w:szCs w:val="32"/>
          <w:u w:val="single"/>
        </w:rPr>
        <w:t xml:space="preserve"> подход</w:t>
      </w:r>
      <w:r w:rsidRPr="005402F6">
        <w:rPr>
          <w:sz w:val="32"/>
          <w:szCs w:val="32"/>
        </w:rPr>
        <w:t xml:space="preserve">. </w:t>
      </w: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Деятельность – основа, средство и решающее условие развития личности. Поэтому необходима специальная работа по выбору и организации деятельности одаренных детей, по активизации и </w:t>
      </w:r>
      <w:r w:rsidRPr="005402F6">
        <w:rPr>
          <w:sz w:val="32"/>
          <w:szCs w:val="32"/>
        </w:rPr>
        <w:lastRenderedPageBreak/>
        <w:t xml:space="preserve">переводу их в позицию субъекта познания, труда и общения. Это, в свою очередь, предполагает обучение детей выбору цели и планированию деятельности, ее организации и регулированию, контролю, самоанализу и оценке результатов деятельности. </w:t>
      </w: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4. </w:t>
      </w:r>
      <w:r w:rsidRPr="005402F6">
        <w:rPr>
          <w:sz w:val="32"/>
          <w:szCs w:val="32"/>
          <w:u w:val="single"/>
        </w:rPr>
        <w:t>Культурологический подход</w:t>
      </w:r>
      <w:r w:rsidRPr="005402F6">
        <w:rPr>
          <w:sz w:val="32"/>
          <w:szCs w:val="32"/>
        </w:rPr>
        <w:t xml:space="preserve"> обусловлен объективной связью человека с культурой как системой ценностей. Одаренный ребенок не только развивается на основе освоенной им культуры, но и вносит в нее нечто принципиально новое, т.е. он становится творцом новых элементов культуры. В связи с этим освоение культуры как системы ценностей представляет собой, во-первых, развитие самого ребенка и, во-вторых, становление его как творческой личности. Реализация этих методологических принципов позволяет определить основные способы решения проблем при работе с одаренными детьми, осуществлять планирование и прогнозирование деятельности</w:t>
      </w:r>
    </w:p>
    <w:p w:rsidR="005402F6" w:rsidRPr="005402F6" w:rsidRDefault="005402F6">
      <w:pPr>
        <w:rPr>
          <w:sz w:val="32"/>
          <w:szCs w:val="32"/>
        </w:rPr>
      </w:pP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>Система работы учителей с одаренными детьми в урочной деятельности Одаренные дети часто опережают в своем развитии сверстников, отличаются и темпом усвоения учебного материала. Работать с такими детьми интересно и сложно. В классе, на уроке они требуют особого подхода, особой системы обучения, где могут погрузиться в творческий процесс, стремясь к новым открытиям, активному умственному труду, самопознанию. Основной целью развития и успешного обучения одаренных детей на уроках является: совершенствование предметных умений и навыков; повышение учебной мотивации одаренных детей; развитие интеллектуальных способностей и нестандартности мышления; развитие навыков исследовательской и самостоятельной познавательной деятельности; овладение навыками самоконтроля, самооценки. Решению обозначенной цели способствуют следующие формы и методы работы учителя на уроках.</w:t>
      </w:r>
    </w:p>
    <w:p w:rsidR="005402F6" w:rsidRPr="005402F6" w:rsidRDefault="005402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lastRenderedPageBreak/>
        <w:t xml:space="preserve"> Методы: </w:t>
      </w:r>
    </w:p>
    <w:p w:rsidR="003A565D" w:rsidRDefault="005402F6">
      <w:pPr>
        <w:rPr>
          <w:sz w:val="32"/>
          <w:szCs w:val="32"/>
        </w:rPr>
      </w:pPr>
      <w:proofErr w:type="gramStart"/>
      <w:r w:rsidRPr="005402F6">
        <w:rPr>
          <w:sz w:val="32"/>
          <w:szCs w:val="32"/>
        </w:rPr>
        <w:t>частично-поисковый</w:t>
      </w:r>
      <w:proofErr w:type="gramEnd"/>
      <w:r w:rsidRPr="005402F6">
        <w:rPr>
          <w:sz w:val="32"/>
          <w:szCs w:val="32"/>
        </w:rPr>
        <w:t xml:space="preserve"> (привлечение к поисковой деятельности, использование творческих заданий, решение нестандартных задач); </w:t>
      </w:r>
    </w:p>
    <w:p w:rsidR="005402F6" w:rsidRPr="005402F6" w:rsidRDefault="005402F6">
      <w:pPr>
        <w:rPr>
          <w:sz w:val="32"/>
          <w:szCs w:val="32"/>
        </w:rPr>
      </w:pPr>
      <w:proofErr w:type="gramStart"/>
      <w:r w:rsidRPr="005402F6">
        <w:rPr>
          <w:sz w:val="32"/>
          <w:szCs w:val="32"/>
        </w:rPr>
        <w:t>исследовательский</w:t>
      </w:r>
      <w:proofErr w:type="gramEnd"/>
      <w:r w:rsidRPr="005402F6">
        <w:rPr>
          <w:sz w:val="32"/>
          <w:szCs w:val="32"/>
        </w:rPr>
        <w:t xml:space="preserve"> (работа с дополнительными источниками информации); проблемный; проективный. </w:t>
      </w:r>
    </w:p>
    <w:p w:rsidR="005402F6" w:rsidRPr="005402F6" w:rsidRDefault="005402F6">
      <w:pPr>
        <w:rPr>
          <w:b/>
          <w:sz w:val="32"/>
          <w:szCs w:val="32"/>
        </w:rPr>
      </w:pPr>
      <w:r w:rsidRPr="005402F6">
        <w:rPr>
          <w:b/>
          <w:sz w:val="32"/>
          <w:szCs w:val="32"/>
        </w:rPr>
        <w:t xml:space="preserve">Формы: </w:t>
      </w:r>
    </w:p>
    <w:p w:rsidR="005402F6" w:rsidRDefault="003F7C1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402F6" w:rsidRPr="005402F6">
        <w:rPr>
          <w:sz w:val="32"/>
          <w:szCs w:val="32"/>
        </w:rPr>
        <w:t>нетрадиционные уроки (урок-КВН; урок-путешествие, урок-игра, уро</w:t>
      </w:r>
      <w:proofErr w:type="gramStart"/>
      <w:r w:rsidR="005402F6" w:rsidRPr="005402F6">
        <w:rPr>
          <w:sz w:val="32"/>
          <w:szCs w:val="32"/>
        </w:rPr>
        <w:t>к-</w:t>
      </w:r>
      <w:proofErr w:type="gramEnd"/>
      <w:r w:rsidR="005402F6" w:rsidRPr="005402F6">
        <w:rPr>
          <w:sz w:val="32"/>
          <w:szCs w:val="32"/>
        </w:rPr>
        <w:t xml:space="preserve"> творческая мастерская);</w:t>
      </w:r>
    </w:p>
    <w:p w:rsidR="003F7C1F" w:rsidRDefault="005402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="003F7C1F">
        <w:rPr>
          <w:sz w:val="32"/>
          <w:szCs w:val="32"/>
        </w:rPr>
        <w:t>-</w:t>
      </w:r>
      <w:r w:rsidRPr="005402F6">
        <w:rPr>
          <w:sz w:val="32"/>
          <w:szCs w:val="32"/>
        </w:rPr>
        <w:t xml:space="preserve">классно-урочная (работа в парах, в малых группах), </w:t>
      </w:r>
      <w:proofErr w:type="spellStart"/>
      <w:r w:rsidRPr="005402F6">
        <w:rPr>
          <w:sz w:val="32"/>
          <w:szCs w:val="32"/>
        </w:rPr>
        <w:t>разноуровневые</w:t>
      </w:r>
      <w:proofErr w:type="spellEnd"/>
      <w:r w:rsidRPr="005402F6">
        <w:rPr>
          <w:sz w:val="32"/>
          <w:szCs w:val="32"/>
        </w:rPr>
        <w:t xml:space="preserve"> и творческие задания, создание проектов;</w:t>
      </w:r>
    </w:p>
    <w:p w:rsidR="003A565D" w:rsidRDefault="005402F6">
      <w:pPr>
        <w:rPr>
          <w:sz w:val="32"/>
          <w:szCs w:val="32"/>
        </w:rPr>
      </w:pPr>
      <w:r w:rsidRPr="005402F6">
        <w:rPr>
          <w:sz w:val="32"/>
          <w:szCs w:val="32"/>
        </w:rPr>
        <w:t xml:space="preserve"> </w:t>
      </w:r>
      <w:r w:rsidR="003F7C1F">
        <w:rPr>
          <w:sz w:val="32"/>
          <w:szCs w:val="32"/>
        </w:rPr>
        <w:t xml:space="preserve">-  </w:t>
      </w:r>
      <w:r w:rsidRPr="005402F6">
        <w:rPr>
          <w:sz w:val="32"/>
          <w:szCs w:val="32"/>
        </w:rPr>
        <w:t xml:space="preserve">ролевые игры; </w:t>
      </w:r>
    </w:p>
    <w:p w:rsidR="005402F6" w:rsidRDefault="003F7C1F">
      <w:pPr>
        <w:rPr>
          <w:sz w:val="32"/>
          <w:szCs w:val="32"/>
        </w:rPr>
      </w:pPr>
      <w:r>
        <w:rPr>
          <w:sz w:val="32"/>
          <w:szCs w:val="32"/>
        </w:rPr>
        <w:t>-</w:t>
      </w:r>
      <w:r w:rsidR="005402F6" w:rsidRPr="005402F6">
        <w:rPr>
          <w:sz w:val="32"/>
          <w:szCs w:val="32"/>
        </w:rPr>
        <w:t xml:space="preserve">консультации. </w:t>
      </w:r>
    </w:p>
    <w:p w:rsidR="005402F6" w:rsidRPr="005402F6" w:rsidRDefault="005402F6" w:rsidP="003A565D">
      <w:pPr>
        <w:jc w:val="both"/>
        <w:rPr>
          <w:sz w:val="32"/>
          <w:szCs w:val="32"/>
        </w:rPr>
      </w:pPr>
      <w:r w:rsidRPr="005402F6">
        <w:rPr>
          <w:sz w:val="32"/>
          <w:szCs w:val="32"/>
        </w:rPr>
        <w:t xml:space="preserve">Чтобы активизировать процесс обучения, придать ему познавательный, творческий, занимательный характер, в учебной деятельности необходимо использовать различные современные средства информации: </w:t>
      </w:r>
      <w:proofErr w:type="spellStart"/>
      <w:r w:rsidRPr="005402F6">
        <w:rPr>
          <w:sz w:val="32"/>
          <w:szCs w:val="32"/>
        </w:rPr>
        <w:t>медиатеку</w:t>
      </w:r>
      <w:proofErr w:type="spellEnd"/>
      <w:r w:rsidRPr="005402F6">
        <w:rPr>
          <w:sz w:val="32"/>
          <w:szCs w:val="32"/>
        </w:rPr>
        <w:t>, Интернет, компьютерные игры по предметам, электронные энциклопедии, а также применять современные технологии: игровые, учебн</w:t>
      </w:r>
      <w:proofErr w:type="gramStart"/>
      <w:r w:rsidRPr="005402F6">
        <w:rPr>
          <w:sz w:val="32"/>
          <w:szCs w:val="32"/>
        </w:rPr>
        <w:t>о-</w:t>
      </w:r>
      <w:proofErr w:type="gramEnd"/>
      <w:r w:rsidRPr="005402F6">
        <w:rPr>
          <w:sz w:val="32"/>
          <w:szCs w:val="32"/>
        </w:rPr>
        <w:t xml:space="preserve"> исследовательские, </w:t>
      </w:r>
      <w:proofErr w:type="spellStart"/>
      <w:r w:rsidRPr="005402F6">
        <w:rPr>
          <w:sz w:val="32"/>
          <w:szCs w:val="32"/>
        </w:rPr>
        <w:t>коммуниативные</w:t>
      </w:r>
      <w:proofErr w:type="spellEnd"/>
      <w:r w:rsidRPr="005402F6">
        <w:rPr>
          <w:sz w:val="32"/>
          <w:szCs w:val="32"/>
        </w:rPr>
        <w:t xml:space="preserve">, проблемно-поисковые, </w:t>
      </w:r>
      <w:proofErr w:type="spellStart"/>
      <w:r w:rsidRPr="005402F6">
        <w:rPr>
          <w:sz w:val="32"/>
          <w:szCs w:val="32"/>
        </w:rPr>
        <w:t>здоровьесберегающие</w:t>
      </w:r>
      <w:proofErr w:type="spellEnd"/>
      <w:r w:rsidRPr="005402F6">
        <w:rPr>
          <w:sz w:val="32"/>
          <w:szCs w:val="32"/>
        </w:rPr>
        <w:t xml:space="preserve">. Такая система урочной деятельности поможет сформировать у детей беглость мышления, гибкость ума, любознательность, умение выдвигать и разрабатывать гипотезы. Процесс глубоких перемен, происходящих в современном образовании, выдвигает в качестве приоритетной проблему творчества, развития творческого мышления, способствующего формированию творческого потенциала личности, отличающейся неповторимостью, оригинальностью. Успешное развитие и модернизация </w:t>
      </w:r>
      <w:r w:rsidRPr="005402F6">
        <w:rPr>
          <w:sz w:val="32"/>
          <w:szCs w:val="32"/>
        </w:rPr>
        <w:lastRenderedPageBreak/>
        <w:t>образования как никогда зависят от творчески работающих педагогов</w:t>
      </w:r>
    </w:p>
    <w:p w:rsidR="005402F6" w:rsidRPr="005402F6" w:rsidRDefault="005402F6" w:rsidP="003A565D">
      <w:pPr>
        <w:jc w:val="both"/>
        <w:rPr>
          <w:sz w:val="32"/>
          <w:szCs w:val="32"/>
        </w:rPr>
      </w:pPr>
    </w:p>
    <w:p w:rsidR="005402F6" w:rsidRPr="003A565D" w:rsidRDefault="005402F6">
      <w:pPr>
        <w:rPr>
          <w:b/>
          <w:sz w:val="28"/>
          <w:szCs w:val="28"/>
        </w:rPr>
      </w:pPr>
      <w:r w:rsidRPr="003A565D">
        <w:rPr>
          <w:b/>
          <w:sz w:val="28"/>
          <w:szCs w:val="28"/>
        </w:rPr>
        <w:t>Критерии готовности педагога к работе с одаренными детьми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510"/>
        <w:gridCol w:w="6061"/>
      </w:tblGrid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Критерий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Основные показатели</w:t>
            </w:r>
          </w:p>
        </w:tc>
      </w:tr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Мотивационный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Принятие детей данной категории.</w:t>
            </w:r>
          </w:p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 xml:space="preserve"> Желание работать с одаренными детьми. </w:t>
            </w:r>
          </w:p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Стремление совершенствовать свои умения работать с одаренными детьми</w:t>
            </w:r>
          </w:p>
        </w:tc>
      </w:tr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Научно- исследовательский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Творческое мышление, исследовательские умения и навыки. Выступления на семинарах, конференциях, педсоветах. Статус педагога-исследователя, педагога-новатора. Публикации. Участие в профессиональных конкурсах</w:t>
            </w:r>
          </w:p>
        </w:tc>
      </w:tr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Методический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Обобщение опыта (разнообразие форм, различные уровни). Использование разнообразных интерактивных методов и технологий. Владение в совершенстве методом педагогического наблюдения. Знание возрастной психологии. Профессиональная компетентность (по предмету). Регулярное повышение квалификации</w:t>
            </w:r>
          </w:p>
        </w:tc>
      </w:tr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Коммуникативный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Коммуникативная компетентность. Организаторские способности</w:t>
            </w:r>
          </w:p>
        </w:tc>
      </w:tr>
      <w:tr w:rsidR="00D17C19" w:rsidRPr="001229B2" w:rsidTr="00D17C19">
        <w:tc>
          <w:tcPr>
            <w:tcW w:w="3510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>Личностный</w:t>
            </w:r>
          </w:p>
        </w:tc>
        <w:tc>
          <w:tcPr>
            <w:tcW w:w="6061" w:type="dxa"/>
          </w:tcPr>
          <w:p w:rsidR="00D17C19" w:rsidRPr="001229B2" w:rsidRDefault="00D17C19">
            <w:pPr>
              <w:rPr>
                <w:sz w:val="28"/>
                <w:szCs w:val="28"/>
              </w:rPr>
            </w:pPr>
            <w:r w:rsidRPr="001229B2">
              <w:rPr>
                <w:sz w:val="28"/>
                <w:szCs w:val="28"/>
              </w:rPr>
              <w:t xml:space="preserve">Адекватная самооценка, позитивная </w:t>
            </w:r>
            <w:proofErr w:type="gramStart"/>
            <w:r w:rsidRPr="001229B2">
              <w:rPr>
                <w:sz w:val="28"/>
                <w:szCs w:val="28"/>
              </w:rPr>
              <w:t>Я-концепция</w:t>
            </w:r>
            <w:proofErr w:type="gramEnd"/>
            <w:r w:rsidRPr="001229B2">
              <w:rPr>
                <w:sz w:val="28"/>
                <w:szCs w:val="28"/>
              </w:rPr>
              <w:t xml:space="preserve">. Высокий уровень </w:t>
            </w:r>
            <w:proofErr w:type="spellStart"/>
            <w:r w:rsidRPr="001229B2">
              <w:rPr>
                <w:sz w:val="28"/>
                <w:szCs w:val="28"/>
              </w:rPr>
              <w:t>эмпатии</w:t>
            </w:r>
            <w:proofErr w:type="spellEnd"/>
            <w:r w:rsidRPr="001229B2">
              <w:rPr>
                <w:sz w:val="28"/>
                <w:szCs w:val="28"/>
              </w:rPr>
              <w:t>. Толерантность, гибкость. Лидерские способности, стремление к личностному росту. Уравновешенность. Рефлексия, способность к самоанализу. Живой, активный характер, чувство юмора</w:t>
            </w:r>
          </w:p>
        </w:tc>
      </w:tr>
    </w:tbl>
    <w:p w:rsidR="00D17C19" w:rsidRPr="001229B2" w:rsidRDefault="00D17C19" w:rsidP="003A565D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>Критериями повышения профессиональной компетентности учителей является: понимание психолого-педагогических проблем творчества, овладение методами и приемами развития креативности учащихся; мотивационная готовность к такой работе и уровень развития собственного творческого потенциала.</w:t>
      </w:r>
    </w:p>
    <w:p w:rsidR="00D17C19" w:rsidRPr="001229B2" w:rsidRDefault="00D17C19">
      <w:pPr>
        <w:rPr>
          <w:sz w:val="28"/>
          <w:szCs w:val="28"/>
        </w:rPr>
      </w:pPr>
    </w:p>
    <w:p w:rsidR="001229B2" w:rsidRPr="003A565D" w:rsidRDefault="00D17C19">
      <w:pPr>
        <w:rPr>
          <w:b/>
          <w:sz w:val="28"/>
          <w:szCs w:val="28"/>
        </w:rPr>
      </w:pPr>
      <w:r w:rsidRPr="003A565D">
        <w:rPr>
          <w:b/>
          <w:sz w:val="28"/>
          <w:szCs w:val="28"/>
        </w:rPr>
        <w:lastRenderedPageBreak/>
        <w:t xml:space="preserve"> Педагогическая система строится на четырех базовых идеях: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на осознании </w:t>
      </w:r>
      <w:proofErr w:type="spellStart"/>
      <w:r w:rsidRPr="001229B2">
        <w:rPr>
          <w:sz w:val="28"/>
          <w:szCs w:val="28"/>
        </w:rPr>
        <w:t>самоценности</w:t>
      </w:r>
      <w:proofErr w:type="spellEnd"/>
      <w:r w:rsidRPr="001229B2">
        <w:rPr>
          <w:sz w:val="28"/>
          <w:szCs w:val="28"/>
        </w:rPr>
        <w:t xml:space="preserve"> каждого школьника как уникальной, неповторимой личности;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на неисчерпаемости возможностей развития каждого ребенка, в том числе его творческих способностей;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на приоритете внутренней свободы </w:t>
      </w:r>
      <w:proofErr w:type="gramStart"/>
      <w:r w:rsidRPr="001229B2">
        <w:rPr>
          <w:sz w:val="28"/>
          <w:szCs w:val="28"/>
        </w:rPr>
        <w:t>перед</w:t>
      </w:r>
      <w:proofErr w:type="gramEnd"/>
      <w:r w:rsidRPr="001229B2">
        <w:rPr>
          <w:sz w:val="28"/>
          <w:szCs w:val="28"/>
        </w:rPr>
        <w:t xml:space="preserve"> внешней как свободы, необходимой для творческого саморазвития;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на понимании природы творческого саморазвития как интегральной характеристики «самости», изначальными компонентами которой являются самопознание, творческое самоопределение, самоорганизация, самоуправление, творческое самосовершенствование и само</w:t>
      </w:r>
      <w:r w:rsidR="001229B2">
        <w:rPr>
          <w:sz w:val="28"/>
          <w:szCs w:val="28"/>
        </w:rPr>
        <w:t>реализация личности школьника.</w:t>
      </w:r>
    </w:p>
    <w:p w:rsidR="001229B2" w:rsidRPr="00974A04" w:rsidRDefault="00D17C19">
      <w:pPr>
        <w:rPr>
          <w:b/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974A04">
        <w:rPr>
          <w:b/>
          <w:sz w:val="28"/>
          <w:szCs w:val="28"/>
        </w:rPr>
        <w:t>Педагог должен быть: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</w:t>
      </w:r>
      <w:proofErr w:type="gramStart"/>
      <w:r w:rsidRPr="001229B2">
        <w:rPr>
          <w:sz w:val="28"/>
          <w:szCs w:val="28"/>
        </w:rPr>
        <w:t>увлечен</w:t>
      </w:r>
      <w:proofErr w:type="gramEnd"/>
      <w:r w:rsidRPr="001229B2">
        <w:rPr>
          <w:sz w:val="28"/>
          <w:szCs w:val="28"/>
        </w:rPr>
        <w:t xml:space="preserve"> своим делом;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</w:t>
      </w:r>
      <w:proofErr w:type="gramStart"/>
      <w:r w:rsidRPr="001229B2">
        <w:rPr>
          <w:sz w:val="28"/>
          <w:szCs w:val="28"/>
        </w:rPr>
        <w:t>способным</w:t>
      </w:r>
      <w:proofErr w:type="gramEnd"/>
      <w:r w:rsidRPr="001229B2">
        <w:rPr>
          <w:sz w:val="28"/>
          <w:szCs w:val="28"/>
        </w:rPr>
        <w:t xml:space="preserve"> к экспериментальной, научной и творческой деятельности;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профессионально грамотным;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интеллектуальным, нравственным и эрудированным;</w:t>
      </w:r>
    </w:p>
    <w:p w:rsidR="003F7C1F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проводником передовых педагогических технологий;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психологом, воспитателем и умелым организатором учебн</w:t>
      </w:r>
      <w:proofErr w:type="gramStart"/>
      <w:r w:rsidRPr="001229B2">
        <w:rPr>
          <w:sz w:val="28"/>
          <w:szCs w:val="28"/>
        </w:rPr>
        <w:t>о-</w:t>
      </w:r>
      <w:proofErr w:type="gramEnd"/>
      <w:r w:rsidRPr="001229B2">
        <w:rPr>
          <w:sz w:val="28"/>
          <w:szCs w:val="28"/>
        </w:rPr>
        <w:t xml:space="preserve"> воспитательного процесса; </w:t>
      </w:r>
    </w:p>
    <w:p w:rsidR="005402F6" w:rsidRP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знатоком во всех областях человеческой жизни.</w:t>
      </w:r>
    </w:p>
    <w:p w:rsidR="00D17C19" w:rsidRPr="001229B2" w:rsidRDefault="00D17C19">
      <w:pPr>
        <w:rPr>
          <w:sz w:val="28"/>
          <w:szCs w:val="28"/>
        </w:rPr>
      </w:pPr>
    </w:p>
    <w:p w:rsidR="00D17C19" w:rsidRPr="001229B2" w:rsidRDefault="00D17C19">
      <w:pPr>
        <w:rPr>
          <w:b/>
          <w:sz w:val="28"/>
          <w:szCs w:val="28"/>
        </w:rPr>
      </w:pPr>
      <w:r w:rsidRPr="001229B2">
        <w:rPr>
          <w:b/>
          <w:sz w:val="28"/>
          <w:szCs w:val="28"/>
        </w:rPr>
        <w:t xml:space="preserve">3.Стратегические направления Программы </w:t>
      </w:r>
    </w:p>
    <w:p w:rsidR="00D17C19" w:rsidRPr="00974A04" w:rsidRDefault="00D17C19">
      <w:pPr>
        <w:rPr>
          <w:sz w:val="28"/>
          <w:szCs w:val="28"/>
          <w:u w:val="single"/>
        </w:rPr>
      </w:pPr>
      <w:r w:rsidRPr="00974A04">
        <w:rPr>
          <w:sz w:val="28"/>
          <w:szCs w:val="28"/>
          <w:u w:val="single"/>
        </w:rPr>
        <w:t xml:space="preserve">Задачи: </w:t>
      </w:r>
    </w:p>
    <w:p w:rsid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>- Создание благоприятных условий для работы с одаренными детьми (внедрение передовых образовательных технологий, нормативно-правовое обеспечение деятельности, формирование банка данных по проблеме одаренности, укрепление материально-технической базы).</w:t>
      </w:r>
    </w:p>
    <w:p w:rsid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lastRenderedPageBreak/>
        <w:t xml:space="preserve"> - Методическое обеспечение работы с одаренными детьми (повышение уровня профессионального мастерства педагогов, организация обмена опытом учителей и воспитателей, работающих с одаренными детьми, научно-методическое и информационное обеспечение программы).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- Мероприятия по работе с одаренными детьми (участие детей в мероприятиях различного уровня)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</w:p>
    <w:p w:rsidR="00D17C19" w:rsidRPr="001229B2" w:rsidRDefault="00D17C19">
      <w:pPr>
        <w:rPr>
          <w:b/>
          <w:sz w:val="28"/>
          <w:szCs w:val="28"/>
        </w:rPr>
      </w:pPr>
      <w:r w:rsidRPr="001229B2">
        <w:rPr>
          <w:b/>
          <w:sz w:val="28"/>
          <w:szCs w:val="28"/>
        </w:rPr>
        <w:t>В рамках Программы предусматривается реализация следующих направлений работы.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-</w:t>
      </w:r>
      <w:r w:rsidRPr="001229B2">
        <w:rPr>
          <w:sz w:val="28"/>
          <w:szCs w:val="28"/>
        </w:rPr>
        <w:t xml:space="preserve"> Координационное направление: интеграция в рамках данного направления деятельности начальной и средней школы, учреждений дополнительного образования; обеспечение нормативно-правовой базы; ресурсное обеспечение; контроль и анализ деятельности.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-</w:t>
      </w:r>
      <w:r w:rsidRPr="001229B2">
        <w:rPr>
          <w:sz w:val="28"/>
          <w:szCs w:val="28"/>
        </w:rPr>
        <w:t xml:space="preserve"> Диагностическое направление: формирование банка методического обеспечения для выявления одаренности; проведение специальных конкурсов и турниров для выявления одаренных детей; проведение диагностики одаренных детей; диагностика условий обучения и развития одаренных детей (в </w:t>
      </w:r>
      <w:proofErr w:type="spellStart"/>
      <w:r w:rsidRPr="001229B2">
        <w:rPr>
          <w:sz w:val="28"/>
          <w:szCs w:val="28"/>
        </w:rPr>
        <w:t>т.ч</w:t>
      </w:r>
      <w:proofErr w:type="spellEnd"/>
      <w:r w:rsidRPr="001229B2">
        <w:rPr>
          <w:sz w:val="28"/>
          <w:szCs w:val="28"/>
        </w:rPr>
        <w:t>. кадровых); создание банка данных «Одаренные дети школы».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-</w:t>
      </w:r>
      <w:r w:rsidRPr="001229B2">
        <w:rPr>
          <w:sz w:val="28"/>
          <w:szCs w:val="28"/>
        </w:rPr>
        <w:t xml:space="preserve"> Кадровое направление: определение критериев эффективности педагогической работы с одаренными детьми; повышение квалификации педагогов на разных уровнях; оказание информационной и методической помощи педагогам; создание творческой группы учителей, работающих с одаренными детьми; создание условий для отработки и применения инновационных педагогических технологий.</w:t>
      </w:r>
    </w:p>
    <w:p w:rsidR="00D17C19" w:rsidRP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-</w:t>
      </w:r>
      <w:r w:rsidRPr="001229B2">
        <w:rPr>
          <w:sz w:val="28"/>
          <w:szCs w:val="28"/>
        </w:rPr>
        <w:t xml:space="preserve"> Научно-методическое направление: создание для каждого ученика ситуации успеха; апробация и внедрение методических разработок в психолог</w:t>
      </w:r>
      <w:proofErr w:type="gramStart"/>
      <w:r w:rsidRPr="001229B2">
        <w:rPr>
          <w:sz w:val="28"/>
          <w:szCs w:val="28"/>
        </w:rPr>
        <w:t>о-</w:t>
      </w:r>
      <w:proofErr w:type="gramEnd"/>
      <w:r w:rsidRPr="001229B2">
        <w:rPr>
          <w:sz w:val="28"/>
          <w:szCs w:val="28"/>
        </w:rPr>
        <w:t xml:space="preserve"> педагогическую практику, поиск и внедрение наиболее эффективных технологий работы с одаренными детьми; включение в учебный план элективных курсов, организация работы кружков интеллектуальной, художественно-эстетической направленности; создание условий для участия одаренных детей в олимпиадах, конференциях и других интеллектуально-творческих мероприятиях разного уровня; обеспечение </w:t>
      </w:r>
      <w:r w:rsidRPr="001229B2">
        <w:rPr>
          <w:sz w:val="28"/>
          <w:szCs w:val="28"/>
        </w:rPr>
        <w:lastRenderedPageBreak/>
        <w:t>материально-технической базы; использование информационно-коммуникационных технологий.</w:t>
      </w:r>
    </w:p>
    <w:p w:rsidR="001229B2" w:rsidRDefault="00D17C19" w:rsidP="003F7C1F">
      <w:pPr>
        <w:jc w:val="both"/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-</w:t>
      </w:r>
      <w:r w:rsidRPr="001229B2">
        <w:rPr>
          <w:sz w:val="28"/>
          <w:szCs w:val="28"/>
        </w:rPr>
        <w:t xml:space="preserve"> Информационное направление: привлечение внимания педагогической общественности, органов государственного управления образования, средств массовой информации к проблемам одаренных детей; организация работы библиотеки; создание банка образовательных программ, диагностических и методических материалов; информационная поддержка педагогов, работающих с одаренными детьми.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b/>
          <w:sz w:val="28"/>
          <w:szCs w:val="28"/>
        </w:rPr>
        <w:t>Стимулирование учащихся</w:t>
      </w:r>
      <w:r w:rsidRPr="001229B2">
        <w:rPr>
          <w:sz w:val="28"/>
          <w:szCs w:val="28"/>
        </w:rPr>
        <w:t xml:space="preserve"> к занятию интеллектуальной деятельностью, развитию</w:t>
      </w:r>
      <w:r w:rsid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t>и</w:t>
      </w:r>
      <w:r w:rsid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t>проявлению</w:t>
      </w:r>
      <w:r w:rsid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t>творческих</w:t>
      </w:r>
      <w:r w:rsid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t xml:space="preserve">способностей: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>- Использование для повышения престижа творчес</w:t>
      </w:r>
      <w:r w:rsidR="003F7C1F">
        <w:rPr>
          <w:sz w:val="28"/>
          <w:szCs w:val="28"/>
        </w:rPr>
        <w:t>ких достижений ресурсы районного</w:t>
      </w:r>
      <w:r w:rsidRPr="001229B2">
        <w:rPr>
          <w:sz w:val="28"/>
          <w:szCs w:val="28"/>
        </w:rPr>
        <w:t xml:space="preserve"> и областных СМИ; 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>- Функционирование стендов «Лучшие учащиеся школы»,</w:t>
      </w:r>
    </w:p>
    <w:p w:rsid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-На школьном сайте постоянно размещать информацию по темам «Наши достижения», «События школьной жизни»;</w:t>
      </w:r>
    </w:p>
    <w:p w:rsidR="00D17C19" w:rsidRPr="001229B2" w:rsidRDefault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- Информирование о достижениях ребенка по месту работы родителей.</w:t>
      </w:r>
    </w:p>
    <w:p w:rsidR="00D17C19" w:rsidRPr="001229B2" w:rsidRDefault="00D17C19">
      <w:pPr>
        <w:rPr>
          <w:sz w:val="28"/>
          <w:szCs w:val="28"/>
        </w:rPr>
      </w:pPr>
    </w:p>
    <w:p w:rsidR="00D17C19" w:rsidRPr="001229B2" w:rsidRDefault="00D17C19">
      <w:pPr>
        <w:rPr>
          <w:b/>
          <w:sz w:val="28"/>
          <w:szCs w:val="28"/>
        </w:rPr>
      </w:pPr>
      <w:r w:rsidRPr="001229B2">
        <w:rPr>
          <w:sz w:val="28"/>
          <w:szCs w:val="28"/>
        </w:rPr>
        <w:t xml:space="preserve">                             </w:t>
      </w:r>
      <w:r w:rsidRPr="001229B2">
        <w:rPr>
          <w:b/>
          <w:sz w:val="28"/>
          <w:szCs w:val="28"/>
        </w:rPr>
        <w:t xml:space="preserve"> Организационная деятельность школы </w:t>
      </w:r>
    </w:p>
    <w:p w:rsidR="001229B2" w:rsidRDefault="00D17C19" w:rsidP="00D17C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9B2">
        <w:rPr>
          <w:sz w:val="28"/>
          <w:szCs w:val="28"/>
        </w:rPr>
        <w:t>Педагогические консилиумы, совещания по результатам диагностирования.</w:t>
      </w:r>
    </w:p>
    <w:p w:rsidR="001229B2" w:rsidRDefault="00D17C19" w:rsidP="00D17C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9B2">
        <w:rPr>
          <w:sz w:val="28"/>
          <w:szCs w:val="28"/>
        </w:rPr>
        <w:t xml:space="preserve"> 2. Организация патронажа между учителями предметниками и спосо</w:t>
      </w:r>
      <w:r w:rsidR="001229B2">
        <w:rPr>
          <w:sz w:val="28"/>
          <w:szCs w:val="28"/>
        </w:rPr>
        <w:t>бными учащимися.</w:t>
      </w:r>
    </w:p>
    <w:p w:rsidR="001229B2" w:rsidRDefault="00D17C19" w:rsidP="00D17C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9B2">
        <w:rPr>
          <w:sz w:val="28"/>
          <w:szCs w:val="28"/>
        </w:rPr>
        <w:t xml:space="preserve"> 3. Организация методической работы с педагогическим коллективом, обеспечение учебно-методической литературой. </w:t>
      </w:r>
    </w:p>
    <w:p w:rsidR="00D17C19" w:rsidRPr="001229B2" w:rsidRDefault="00D17C19" w:rsidP="00D17C19">
      <w:pPr>
        <w:pStyle w:val="a3"/>
        <w:numPr>
          <w:ilvl w:val="0"/>
          <w:numId w:val="1"/>
        </w:numPr>
        <w:rPr>
          <w:sz w:val="28"/>
          <w:szCs w:val="28"/>
        </w:rPr>
      </w:pPr>
      <w:r w:rsidRPr="001229B2">
        <w:rPr>
          <w:sz w:val="28"/>
          <w:szCs w:val="28"/>
        </w:rPr>
        <w:t>4. Формирование режима работы школы, обеспечивающего возможности участия школьников в системе школьног</w:t>
      </w:r>
      <w:r w:rsidR="00974A04">
        <w:rPr>
          <w:sz w:val="28"/>
          <w:szCs w:val="28"/>
        </w:rPr>
        <w:t xml:space="preserve">о  </w:t>
      </w:r>
      <w:proofErr w:type="gramStart"/>
      <w:r w:rsidR="00974A04">
        <w:rPr>
          <w:sz w:val="28"/>
          <w:szCs w:val="28"/>
        </w:rPr>
        <w:t xml:space="preserve">( </w:t>
      </w:r>
      <w:proofErr w:type="gramEnd"/>
      <w:r w:rsidRPr="001229B2">
        <w:rPr>
          <w:sz w:val="28"/>
          <w:szCs w:val="28"/>
        </w:rPr>
        <w:t xml:space="preserve">внеурочная деятельность, индивидуальные занятия) и внешкольного образования ( </w:t>
      </w:r>
      <w:r w:rsidR="00974A04">
        <w:rPr>
          <w:sz w:val="28"/>
          <w:szCs w:val="28"/>
        </w:rPr>
        <w:t>РКДЦ, Школа Искусств, ДК</w:t>
      </w:r>
      <w:r w:rsidR="001229B2">
        <w:rPr>
          <w:sz w:val="28"/>
          <w:szCs w:val="28"/>
        </w:rPr>
        <w:t>)</w:t>
      </w:r>
    </w:p>
    <w:p w:rsidR="00D17C19" w:rsidRPr="001229B2" w:rsidRDefault="00D17C19" w:rsidP="00D17C19">
      <w:pPr>
        <w:rPr>
          <w:sz w:val="28"/>
          <w:szCs w:val="28"/>
        </w:rPr>
      </w:pPr>
    </w:p>
    <w:p w:rsidR="003F7C1F" w:rsidRDefault="003F7C1F" w:rsidP="00D17C19">
      <w:pPr>
        <w:rPr>
          <w:b/>
          <w:sz w:val="28"/>
          <w:szCs w:val="28"/>
        </w:rPr>
      </w:pPr>
    </w:p>
    <w:p w:rsidR="003F7C1F" w:rsidRDefault="003F7C1F" w:rsidP="00D17C19">
      <w:pPr>
        <w:rPr>
          <w:b/>
          <w:sz w:val="28"/>
          <w:szCs w:val="28"/>
        </w:rPr>
      </w:pPr>
    </w:p>
    <w:p w:rsidR="00D17C19" w:rsidRPr="001229B2" w:rsidRDefault="003F7C1F" w:rsidP="00D17C1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</w:t>
      </w:r>
      <w:r w:rsidR="00974A04">
        <w:rPr>
          <w:b/>
          <w:sz w:val="28"/>
          <w:szCs w:val="28"/>
        </w:rPr>
        <w:t>4.Основные этапы</w:t>
      </w:r>
      <w:r w:rsidR="00D17C19" w:rsidRPr="001229B2">
        <w:rPr>
          <w:b/>
          <w:sz w:val="28"/>
          <w:szCs w:val="28"/>
        </w:rPr>
        <w:t xml:space="preserve"> Программы </w:t>
      </w:r>
    </w:p>
    <w:p w:rsidR="00D17C19" w:rsidRPr="00974A04" w:rsidRDefault="00D17C19" w:rsidP="00D17C19">
      <w:pPr>
        <w:rPr>
          <w:b/>
          <w:sz w:val="28"/>
          <w:szCs w:val="28"/>
          <w:u w:val="single"/>
        </w:rPr>
      </w:pPr>
      <w:r w:rsidRPr="00974A04">
        <w:rPr>
          <w:b/>
          <w:sz w:val="28"/>
          <w:szCs w:val="28"/>
          <w:u w:val="single"/>
        </w:rPr>
        <w:t>1 этап. 2015-20</w:t>
      </w:r>
      <w:r w:rsidR="00974A04" w:rsidRPr="00974A04">
        <w:rPr>
          <w:b/>
          <w:sz w:val="28"/>
          <w:szCs w:val="28"/>
          <w:u w:val="single"/>
        </w:rPr>
        <w:t>16 учебный год – подготовительный</w:t>
      </w:r>
      <w:r w:rsidRPr="00974A04">
        <w:rPr>
          <w:b/>
          <w:sz w:val="28"/>
          <w:szCs w:val="28"/>
          <w:u w:val="single"/>
        </w:rPr>
        <w:t xml:space="preserve"> </w:t>
      </w:r>
    </w:p>
    <w:p w:rsidR="001229B2" w:rsidRDefault="00D17C19" w:rsidP="00D17C19">
      <w:pPr>
        <w:rPr>
          <w:sz w:val="28"/>
          <w:szCs w:val="28"/>
        </w:rPr>
      </w:pPr>
      <w:r w:rsidRPr="00974A04">
        <w:rPr>
          <w:sz w:val="28"/>
          <w:szCs w:val="28"/>
          <w:u w:val="single"/>
        </w:rPr>
        <w:t>Цель:</w:t>
      </w:r>
      <w:r w:rsidRPr="001229B2">
        <w:rPr>
          <w:sz w:val="28"/>
          <w:szCs w:val="28"/>
        </w:rPr>
        <w:t xml:space="preserve"> подготовить условия для формирования системы работы с одаренными учащимися в школе.</w:t>
      </w:r>
    </w:p>
    <w:p w:rsidR="00D17C19" w:rsidRPr="00974A04" w:rsidRDefault="00D17C19" w:rsidP="00D17C19">
      <w:pPr>
        <w:rPr>
          <w:sz w:val="28"/>
          <w:szCs w:val="28"/>
          <w:u w:val="single"/>
        </w:rPr>
      </w:pPr>
      <w:r w:rsidRPr="001229B2">
        <w:rPr>
          <w:sz w:val="28"/>
          <w:szCs w:val="28"/>
        </w:rPr>
        <w:t xml:space="preserve"> </w:t>
      </w:r>
      <w:r w:rsidRPr="00974A04">
        <w:rPr>
          <w:sz w:val="28"/>
          <w:szCs w:val="28"/>
          <w:u w:val="single"/>
        </w:rPr>
        <w:t>Задачи:</w:t>
      </w:r>
    </w:p>
    <w:p w:rsid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Изучение норм</w:t>
      </w:r>
      <w:r w:rsidR="00974A04">
        <w:rPr>
          <w:sz w:val="28"/>
          <w:szCs w:val="28"/>
        </w:rPr>
        <w:t>ативной базы.</w:t>
      </w:r>
    </w:p>
    <w:p w:rsid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Разработка Программы работы с одаренными учащимися.</w:t>
      </w:r>
    </w:p>
    <w:p w:rsidR="00063F43" w:rsidRPr="00063F43" w:rsidRDefault="00063F43" w:rsidP="00063F43">
      <w:pPr>
        <w:rPr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Pr="00063F43">
        <w:rPr>
          <w:bCs/>
          <w:sz w:val="28"/>
          <w:szCs w:val="28"/>
        </w:rPr>
        <w:t xml:space="preserve">-Изучение теоретического материала; </w:t>
      </w:r>
    </w:p>
    <w:p w:rsidR="00063F43" w:rsidRPr="00063F43" w:rsidRDefault="00063F43" w:rsidP="00063F43">
      <w:pPr>
        <w:rPr>
          <w:sz w:val="28"/>
          <w:szCs w:val="28"/>
        </w:rPr>
      </w:pPr>
      <w:r w:rsidRPr="00063F43">
        <w:rPr>
          <w:bCs/>
          <w:sz w:val="28"/>
          <w:szCs w:val="28"/>
        </w:rPr>
        <w:t xml:space="preserve">   -Подготовка пакета </w:t>
      </w:r>
      <w:r>
        <w:rPr>
          <w:bCs/>
          <w:sz w:val="28"/>
          <w:szCs w:val="28"/>
        </w:rPr>
        <w:t xml:space="preserve"> психолог</w:t>
      </w:r>
      <w:proofErr w:type="gramStart"/>
      <w:r>
        <w:rPr>
          <w:bCs/>
          <w:sz w:val="28"/>
          <w:szCs w:val="28"/>
        </w:rPr>
        <w:t>о-</w:t>
      </w:r>
      <w:proofErr w:type="gramEnd"/>
      <w:r>
        <w:rPr>
          <w:bCs/>
          <w:sz w:val="28"/>
          <w:szCs w:val="28"/>
        </w:rPr>
        <w:t xml:space="preserve"> </w:t>
      </w:r>
      <w:r w:rsidRPr="00063F43">
        <w:rPr>
          <w:bCs/>
          <w:sz w:val="28"/>
          <w:szCs w:val="28"/>
        </w:rPr>
        <w:t xml:space="preserve">педагогических диагностик; </w:t>
      </w:r>
    </w:p>
    <w:p w:rsidR="00063F43" w:rsidRPr="00063F43" w:rsidRDefault="00063F43" w:rsidP="00063F43">
      <w:pPr>
        <w:rPr>
          <w:sz w:val="28"/>
          <w:szCs w:val="28"/>
        </w:rPr>
      </w:pPr>
      <w:r w:rsidRPr="00063F43">
        <w:rPr>
          <w:bCs/>
          <w:sz w:val="28"/>
          <w:szCs w:val="28"/>
        </w:rPr>
        <w:t xml:space="preserve">    -Подготовка педагогического коллектива к деятельности в новых условиях; </w:t>
      </w:r>
    </w:p>
    <w:p w:rsidR="00063F43" w:rsidRPr="00063F43" w:rsidRDefault="00063F43" w:rsidP="00063F43">
      <w:pPr>
        <w:rPr>
          <w:sz w:val="28"/>
          <w:szCs w:val="28"/>
        </w:rPr>
      </w:pPr>
      <w:r w:rsidRPr="00063F43">
        <w:rPr>
          <w:bCs/>
          <w:sz w:val="28"/>
          <w:szCs w:val="28"/>
        </w:rPr>
        <w:t xml:space="preserve">   -Календарное планирование. </w:t>
      </w:r>
    </w:p>
    <w:p w:rsid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Разработка структуры управления Программой, должностных инструкций, распределение обязанностей. </w:t>
      </w:r>
    </w:p>
    <w:p w:rsidR="00D17C19" w:rsidRP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Анализ материально-технических, педагогических условий реализации программы. </w:t>
      </w:r>
    </w:p>
    <w:p w:rsidR="001229B2" w:rsidRDefault="001229B2" w:rsidP="00D17C19">
      <w:pPr>
        <w:rPr>
          <w:sz w:val="28"/>
          <w:szCs w:val="28"/>
        </w:rPr>
      </w:pPr>
    </w:p>
    <w:p w:rsidR="00D17C19" w:rsidRPr="001229B2" w:rsidRDefault="00974A04" w:rsidP="00D17C19">
      <w:pPr>
        <w:rPr>
          <w:b/>
          <w:sz w:val="28"/>
          <w:szCs w:val="28"/>
        </w:rPr>
      </w:pPr>
      <w:r>
        <w:rPr>
          <w:b/>
          <w:sz w:val="28"/>
          <w:szCs w:val="28"/>
        </w:rPr>
        <w:t>2 этап. 2016-2017 учебный год – основной</w:t>
      </w:r>
    </w:p>
    <w:p w:rsidR="00D17C19" w:rsidRP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974A04">
        <w:rPr>
          <w:sz w:val="28"/>
          <w:szCs w:val="28"/>
          <w:u w:val="single"/>
        </w:rPr>
        <w:t>Цель:</w:t>
      </w:r>
      <w:r w:rsidRPr="001229B2">
        <w:rPr>
          <w:sz w:val="28"/>
          <w:szCs w:val="28"/>
        </w:rPr>
        <w:t xml:space="preserve"> апробация системы работы с одаренными учащимися. </w:t>
      </w:r>
    </w:p>
    <w:p w:rsidR="001229B2" w:rsidRPr="00974A04" w:rsidRDefault="00D17C19" w:rsidP="00D17C19">
      <w:pPr>
        <w:rPr>
          <w:sz w:val="28"/>
          <w:szCs w:val="28"/>
          <w:u w:val="single"/>
        </w:rPr>
      </w:pPr>
      <w:r w:rsidRPr="00974A04">
        <w:rPr>
          <w:sz w:val="28"/>
          <w:szCs w:val="28"/>
          <w:u w:val="single"/>
        </w:rPr>
        <w:t xml:space="preserve">Задачи: </w:t>
      </w:r>
    </w:p>
    <w:p w:rsid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="003F7C1F">
        <w:rPr>
          <w:sz w:val="28"/>
          <w:szCs w:val="28"/>
        </w:rPr>
        <w:t xml:space="preserve"> Выявление направленности</w:t>
      </w:r>
      <w:r w:rsidR="00063F43">
        <w:rPr>
          <w:sz w:val="28"/>
          <w:szCs w:val="28"/>
        </w:rPr>
        <w:t xml:space="preserve"> </w:t>
      </w:r>
      <w:r w:rsidR="003F7C1F">
        <w:rPr>
          <w:sz w:val="28"/>
          <w:szCs w:val="28"/>
        </w:rPr>
        <w:t>интересов</w:t>
      </w:r>
      <w:r w:rsidRPr="001229B2">
        <w:rPr>
          <w:sz w:val="28"/>
          <w:szCs w:val="28"/>
        </w:rPr>
        <w:t xml:space="preserve"> </w:t>
      </w:r>
      <w:r w:rsidR="00063F43">
        <w:rPr>
          <w:sz w:val="28"/>
          <w:szCs w:val="28"/>
        </w:rPr>
        <w:t xml:space="preserve"> и склонностей детей, области одаренности ребенка, степени выраженности у ребенка тех или иных способностей. </w:t>
      </w:r>
    </w:p>
    <w:p w:rsid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t xml:space="preserve"> </w:t>
      </w: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Разработка методических рекомендаций по работе с одаренными детьми, основам научного исследования, материалов для проведения классных часов, викторин, праздников. </w:t>
      </w:r>
    </w:p>
    <w:p w:rsidR="00D17C19" w:rsidRPr="001229B2" w:rsidRDefault="00D17C19" w:rsidP="00D17C19">
      <w:pPr>
        <w:rPr>
          <w:sz w:val="28"/>
          <w:szCs w:val="28"/>
        </w:rPr>
      </w:pPr>
      <w:r w:rsidRPr="001229B2">
        <w:rPr>
          <w:sz w:val="28"/>
          <w:szCs w:val="28"/>
        </w:rPr>
        <w:sym w:font="Symbol" w:char="F0B7"/>
      </w:r>
      <w:r w:rsidRPr="001229B2">
        <w:rPr>
          <w:sz w:val="28"/>
          <w:szCs w:val="28"/>
        </w:rPr>
        <w:t xml:space="preserve"> Повышение квалификации педагогов.</w:t>
      </w:r>
    </w:p>
    <w:p w:rsidR="00D17C19" w:rsidRPr="001229B2" w:rsidRDefault="00D17C19" w:rsidP="00D17C19">
      <w:pPr>
        <w:rPr>
          <w:sz w:val="28"/>
          <w:szCs w:val="28"/>
        </w:rPr>
      </w:pPr>
    </w:p>
    <w:p w:rsidR="00D17C19" w:rsidRPr="001229B2" w:rsidRDefault="00D17C19" w:rsidP="00D17C19">
      <w:pPr>
        <w:rPr>
          <w:b/>
          <w:sz w:val="28"/>
          <w:szCs w:val="28"/>
        </w:rPr>
      </w:pPr>
      <w:r w:rsidRPr="001229B2">
        <w:rPr>
          <w:sz w:val="28"/>
          <w:szCs w:val="28"/>
        </w:rPr>
        <w:lastRenderedPageBreak/>
        <w:t xml:space="preserve"> </w:t>
      </w:r>
      <w:r w:rsidR="00E23248">
        <w:rPr>
          <w:b/>
          <w:sz w:val="28"/>
          <w:szCs w:val="28"/>
        </w:rPr>
        <w:t>3 этап. 2017-2018</w:t>
      </w:r>
      <w:r w:rsidRPr="001229B2">
        <w:rPr>
          <w:b/>
          <w:sz w:val="28"/>
          <w:szCs w:val="28"/>
        </w:rPr>
        <w:t xml:space="preserve"> учебные годы – </w:t>
      </w:r>
      <w:r w:rsidR="00974A04">
        <w:rPr>
          <w:b/>
          <w:sz w:val="28"/>
          <w:szCs w:val="28"/>
        </w:rPr>
        <w:t>обобщающий этап</w:t>
      </w:r>
      <w:r w:rsidRPr="001229B2">
        <w:rPr>
          <w:b/>
          <w:sz w:val="28"/>
          <w:szCs w:val="28"/>
        </w:rPr>
        <w:t xml:space="preserve"> </w:t>
      </w:r>
    </w:p>
    <w:p w:rsidR="00D17C19" w:rsidRPr="001229B2" w:rsidRDefault="00D17C19" w:rsidP="00D17C19">
      <w:pPr>
        <w:rPr>
          <w:sz w:val="28"/>
          <w:szCs w:val="28"/>
        </w:rPr>
      </w:pPr>
      <w:r w:rsidRPr="00974A04">
        <w:rPr>
          <w:sz w:val="28"/>
          <w:szCs w:val="28"/>
          <w:u w:val="single"/>
        </w:rPr>
        <w:t>Цель:</w:t>
      </w:r>
      <w:r w:rsidRPr="001229B2">
        <w:rPr>
          <w:sz w:val="28"/>
          <w:szCs w:val="28"/>
        </w:rPr>
        <w:t xml:space="preserve"> переход системы работы с одаренными учащимися в режим функционирования.</w:t>
      </w:r>
    </w:p>
    <w:p w:rsidR="001229B2" w:rsidRDefault="00D17C19" w:rsidP="00D17C19">
      <w:pPr>
        <w:rPr>
          <w:sz w:val="28"/>
          <w:szCs w:val="28"/>
          <w:u w:val="single"/>
        </w:rPr>
      </w:pPr>
      <w:r w:rsidRPr="00974A04">
        <w:rPr>
          <w:sz w:val="28"/>
          <w:szCs w:val="28"/>
          <w:u w:val="single"/>
        </w:rPr>
        <w:t xml:space="preserve"> Задачи:</w:t>
      </w:r>
    </w:p>
    <w:p w:rsidR="00063F43" w:rsidRPr="00063F43" w:rsidRDefault="00063F43" w:rsidP="00063F43">
      <w:pPr>
        <w:rPr>
          <w:sz w:val="28"/>
          <w:szCs w:val="28"/>
        </w:rPr>
      </w:pPr>
      <w:r w:rsidRPr="00063F43">
        <w:rPr>
          <w:bCs/>
          <w:sz w:val="28"/>
          <w:szCs w:val="28"/>
        </w:rPr>
        <w:t xml:space="preserve">- Анализ результатов </w:t>
      </w:r>
      <w:r>
        <w:rPr>
          <w:bCs/>
          <w:sz w:val="28"/>
          <w:szCs w:val="28"/>
        </w:rPr>
        <w:t>реализации программы</w:t>
      </w:r>
      <w:r w:rsidR="007E5FD2">
        <w:rPr>
          <w:bCs/>
          <w:sz w:val="28"/>
          <w:szCs w:val="28"/>
        </w:rPr>
        <w:t xml:space="preserve"> </w:t>
      </w:r>
      <w:r w:rsidRPr="00063F43">
        <w:rPr>
          <w:bCs/>
          <w:sz w:val="28"/>
          <w:szCs w:val="28"/>
        </w:rPr>
        <w:t>на основе повторной диагностики;</w:t>
      </w:r>
    </w:p>
    <w:p w:rsidR="00063F43" w:rsidRDefault="00063F43" w:rsidP="00063F43">
      <w:pPr>
        <w:rPr>
          <w:bCs/>
          <w:sz w:val="28"/>
          <w:szCs w:val="28"/>
        </w:rPr>
      </w:pPr>
      <w:r w:rsidRPr="00063F43">
        <w:rPr>
          <w:bCs/>
          <w:sz w:val="28"/>
          <w:szCs w:val="28"/>
        </w:rPr>
        <w:t xml:space="preserve"> - Обобщение и представление опыта работы по проекту</w:t>
      </w:r>
    </w:p>
    <w:p w:rsidR="007E5FD2" w:rsidRDefault="007E5FD2" w:rsidP="00063F43">
      <w:pPr>
        <w:rPr>
          <w:bCs/>
          <w:sz w:val="28"/>
          <w:szCs w:val="28"/>
        </w:rPr>
      </w:pPr>
    </w:p>
    <w:p w:rsidR="007E5FD2" w:rsidRDefault="007E5FD2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Default="00E23248" w:rsidP="00063F43">
      <w:pPr>
        <w:rPr>
          <w:sz w:val="28"/>
          <w:szCs w:val="28"/>
        </w:rPr>
      </w:pPr>
    </w:p>
    <w:p w:rsidR="00E23248" w:rsidRPr="00063F43" w:rsidRDefault="00E23248" w:rsidP="00063F43">
      <w:pPr>
        <w:rPr>
          <w:sz w:val="28"/>
          <w:szCs w:val="28"/>
        </w:rPr>
      </w:pPr>
    </w:p>
    <w:p w:rsidR="007E5FD2" w:rsidRPr="00E23248" w:rsidRDefault="00E23248" w:rsidP="00E23248">
      <w:pPr>
        <w:pStyle w:val="Bullet"/>
        <w:tabs>
          <w:tab w:val="clear" w:pos="794"/>
        </w:tabs>
        <w:ind w:left="795" w:firstLine="0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            </w:t>
      </w:r>
      <w:r w:rsidR="007E5FD2" w:rsidRPr="00E23248">
        <w:rPr>
          <w:b/>
          <w:sz w:val="28"/>
          <w:lang w:val="ru-RU"/>
        </w:rPr>
        <w:t>Календарное планирование на  первый год</w:t>
      </w:r>
    </w:p>
    <w:p w:rsidR="007E5FD2" w:rsidRDefault="007E5FD2" w:rsidP="007E5FD2">
      <w:pPr>
        <w:pStyle w:val="Bullet"/>
        <w:tabs>
          <w:tab w:val="clear" w:pos="794"/>
        </w:tabs>
        <w:jc w:val="both"/>
        <w:rPr>
          <w:b/>
          <w:sz w:val="28"/>
          <w:lang w:val="ru-RU"/>
        </w:rPr>
      </w:pPr>
    </w:p>
    <w:p w:rsidR="007E5FD2" w:rsidRDefault="007E5FD2" w:rsidP="007E5FD2">
      <w:pPr>
        <w:pStyle w:val="Bullet"/>
        <w:tabs>
          <w:tab w:val="clear" w:pos="794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en-US"/>
        </w:rPr>
        <w:t>I</w:t>
      </w:r>
      <w:r>
        <w:rPr>
          <w:b/>
          <w:sz w:val="28"/>
          <w:lang w:val="ru-RU"/>
        </w:rPr>
        <w:t>.Подготовительный этап</w:t>
      </w:r>
    </w:p>
    <w:p w:rsidR="007E5FD2" w:rsidRDefault="007E5FD2" w:rsidP="007E5FD2">
      <w:pPr>
        <w:pStyle w:val="Bullet"/>
        <w:tabs>
          <w:tab w:val="clear" w:pos="794"/>
        </w:tabs>
        <w:jc w:val="center"/>
        <w:rPr>
          <w:b/>
          <w:sz w:val="28"/>
          <w:lang w:val="ru-RU"/>
        </w:rPr>
      </w:pPr>
    </w:p>
    <w:p w:rsidR="007E5FD2" w:rsidRDefault="007E5FD2" w:rsidP="007E5FD2">
      <w:pPr>
        <w:pStyle w:val="Bullet"/>
        <w:tabs>
          <w:tab w:val="clear" w:pos="794"/>
        </w:tabs>
        <w:jc w:val="both"/>
        <w:rPr>
          <w:b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36"/>
        <w:gridCol w:w="1680"/>
        <w:gridCol w:w="2389"/>
      </w:tblGrid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№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Сроки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Ответственные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исполнители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1.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Педагогический совет «Проект – муниципальная площадка «</w:t>
            </w:r>
            <w:r>
              <w:rPr>
                <w:sz w:val="28"/>
                <w:lang w:val="ru-RU"/>
              </w:rPr>
              <w:t>Система работы с одаренными детьми в условиях малокомплектной школы</w:t>
            </w:r>
            <w:r w:rsidRPr="00E55FCA">
              <w:rPr>
                <w:sz w:val="28"/>
                <w:lang w:val="ru-RU"/>
              </w:rPr>
              <w:t>»</w:t>
            </w:r>
            <w:r>
              <w:rPr>
                <w:sz w:val="28"/>
                <w:lang w:val="ru-RU"/>
              </w:rPr>
              <w:t xml:space="preserve"> (далее Проект)</w:t>
            </w:r>
            <w:r w:rsidRPr="00E55FCA">
              <w:rPr>
                <w:sz w:val="28"/>
                <w:lang w:val="ru-RU"/>
              </w:rPr>
              <w:t>. Формирование мотивационной среды для деятельности педагогов и учащихся.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proofErr w:type="gramStart"/>
            <w:r w:rsidRPr="00E55FCA">
              <w:rPr>
                <w:sz w:val="28"/>
                <w:lang w:val="ru-RU"/>
              </w:rPr>
              <w:t>а</w:t>
            </w:r>
            <w:proofErr w:type="gramEnd"/>
            <w:r w:rsidRPr="00E55FCA">
              <w:rPr>
                <w:sz w:val="28"/>
                <w:lang w:val="ru-RU"/>
              </w:rPr>
              <w:t>вгуст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Директор школы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2.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Семинар «Изучение нормативной базы, методической 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литературы и опыта коллег по проблеме работы с одаренными детьми. Составление плана ра</w:t>
            </w:r>
            <w:r>
              <w:rPr>
                <w:sz w:val="28"/>
                <w:lang w:val="ru-RU"/>
              </w:rPr>
              <w:t xml:space="preserve">боты по Проекту </w:t>
            </w:r>
            <w:r w:rsidRPr="00E55FCA">
              <w:rPr>
                <w:sz w:val="28"/>
                <w:lang w:val="ru-RU"/>
              </w:rPr>
              <w:t xml:space="preserve"> на текущий год»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сентябрь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Директор школы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3.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МО педагогов школы «Подготовка диагностического пакета»</w:t>
            </w:r>
          </w:p>
        </w:tc>
        <w:tc>
          <w:tcPr>
            <w:tcW w:w="1680" w:type="dxa"/>
          </w:tcPr>
          <w:p w:rsidR="007E5FD2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с</w:t>
            </w:r>
            <w:r w:rsidRPr="00E55FCA">
              <w:rPr>
                <w:sz w:val="28"/>
                <w:lang w:val="ru-RU"/>
              </w:rPr>
              <w:t>ентябрь</w:t>
            </w:r>
            <w:r>
              <w:rPr>
                <w:sz w:val="28"/>
                <w:lang w:val="ru-RU"/>
              </w:rPr>
              <w:t>-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szCs w:val="28"/>
                <w:lang w:val="ru-RU"/>
              </w:rPr>
              <w:t>Педагогический совет – деловая игра по теме «</w:t>
            </w:r>
            <w:r>
              <w:rPr>
                <w:sz w:val="28"/>
                <w:szCs w:val="28"/>
                <w:lang w:val="ru-RU"/>
              </w:rPr>
              <w:t xml:space="preserve">Виды одаренности. </w:t>
            </w:r>
            <w:r w:rsidRPr="00E55FCA">
              <w:rPr>
                <w:sz w:val="28"/>
                <w:szCs w:val="28"/>
                <w:lang w:val="ru-RU"/>
              </w:rPr>
              <w:t>Формы работы с одарёнными детьми в образовательном учреждении».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октябрь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Директор школы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4.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Проведение стартовой диагностики (анкетирование учащихся, педагогов и родителей)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</w:t>
            </w:r>
            <w:r w:rsidRPr="00E55FCA">
              <w:rPr>
                <w:sz w:val="28"/>
                <w:lang w:val="ru-RU"/>
              </w:rPr>
              <w:t>ябрь</w:t>
            </w:r>
            <w:r>
              <w:rPr>
                <w:sz w:val="28"/>
                <w:lang w:val="ru-RU"/>
              </w:rPr>
              <w:t>-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5.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 Обработка и а</w:t>
            </w:r>
            <w:r w:rsidRPr="00E55FCA">
              <w:rPr>
                <w:sz w:val="28"/>
                <w:lang w:val="ru-RU"/>
              </w:rPr>
              <w:t>нализ стартовой диагностики и актуализация банка данных обучающихся, имеющих способности к изучени</w:t>
            </w:r>
            <w:r>
              <w:rPr>
                <w:sz w:val="28"/>
                <w:lang w:val="ru-RU"/>
              </w:rPr>
              <w:t>ю различных предметных областей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6.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Круглый стол «Активные методы обучения и их роль в работе с одаренными детьми»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январь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МО классных руководителей «Внеурочная деятельность как неотъемлемая часть образовательного процесса»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февраль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Классные руководители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7.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Организация и проведение предметных недель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lastRenderedPageBreak/>
              <w:t>8.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Участие обучающихся в конкурсах, олимпиадах, проектах и других мероприятиях школьного, районного, областного и российского  уровня по предметам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9.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Семинар-практикум «Психологическое  сопровождение одаренных детей в рамках внедрения ФГОС ООО»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</w:t>
            </w: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10.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Родительское собрание</w:t>
            </w:r>
            <w:r w:rsidRPr="00E55FCA">
              <w:rPr>
                <w:rFonts w:ascii="Trebuchet MS" w:eastAsia="+mn-ea" w:hAnsi="Trebuchet MS" w:cs="+mn-cs"/>
                <w:color w:val="000000"/>
                <w:kern w:val="24"/>
                <w:sz w:val="52"/>
                <w:szCs w:val="52"/>
                <w:lang w:val="ru-RU"/>
              </w:rPr>
              <w:t xml:space="preserve"> </w:t>
            </w:r>
            <w:r w:rsidRPr="00E55FCA">
              <w:rPr>
                <w:sz w:val="28"/>
                <w:lang w:val="ru-RU"/>
              </w:rPr>
              <w:t>«Мотивированные дети – гордость школы, семьи, социума»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    </w:t>
            </w:r>
            <w:r>
              <w:rPr>
                <w:sz w:val="28"/>
                <w:lang w:val="ru-RU"/>
              </w:rPr>
              <w:t>апрель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11.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spacing w:before="120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Консультации для родителей</w:t>
            </w:r>
          </w:p>
          <w:p w:rsidR="007E5FD2" w:rsidRPr="00E55FCA" w:rsidRDefault="007E5FD2" w:rsidP="00E23248">
            <w:pPr>
              <w:pStyle w:val="Bullet"/>
              <w:spacing w:before="120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мотивированных детей  </w:t>
            </w:r>
            <w:proofErr w:type="gramStart"/>
            <w:r w:rsidRPr="00E55FCA">
              <w:rPr>
                <w:sz w:val="28"/>
                <w:lang w:val="ru-RU"/>
              </w:rPr>
              <w:t>по</w:t>
            </w:r>
            <w:proofErr w:type="gramEnd"/>
          </w:p>
          <w:p w:rsidR="007E5FD2" w:rsidRPr="00E55FCA" w:rsidRDefault="007E5FD2" w:rsidP="00E23248">
            <w:pPr>
              <w:pStyle w:val="Bullet"/>
              <w:spacing w:before="120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дальнейшему развитию их</w:t>
            </w:r>
          </w:p>
          <w:p w:rsidR="007E5FD2" w:rsidRPr="00E55FCA" w:rsidRDefault="007E5FD2" w:rsidP="00E23248">
            <w:pPr>
              <w:pStyle w:val="Bullet"/>
              <w:spacing w:before="120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способностей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январь-май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</w:t>
            </w:r>
            <w:r w:rsidRPr="00E55FCA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Создание </w:t>
            </w:r>
            <w:r w:rsidRPr="00E55FCA">
              <w:rPr>
                <w:sz w:val="28"/>
                <w:lang w:val="ru-RU"/>
              </w:rPr>
              <w:t xml:space="preserve"> портфолио одаренных детей 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в течение года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</w:t>
            </w:r>
            <w:r w:rsidRPr="00E55FCA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МО классных руководителей «</w:t>
            </w:r>
            <w:r>
              <w:rPr>
                <w:sz w:val="28"/>
                <w:lang w:val="ru-RU"/>
              </w:rPr>
              <w:t>Поиск ресурсов для дополнительного образования и развития</w:t>
            </w:r>
            <w:r w:rsidRPr="00E55FCA">
              <w:rPr>
                <w:sz w:val="28"/>
                <w:lang w:val="ru-RU"/>
              </w:rPr>
              <w:t xml:space="preserve"> одаренности у детей»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  апрель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Классные руководители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</w:t>
            </w:r>
            <w:r w:rsidRPr="00E55FCA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spacing w:line="360" w:lineRule="auto"/>
              <w:rPr>
                <w:sz w:val="28"/>
                <w:szCs w:val="28"/>
              </w:rPr>
            </w:pPr>
            <w:r w:rsidRPr="00E55FCA">
              <w:rPr>
                <w:sz w:val="28"/>
              </w:rPr>
              <w:t xml:space="preserve">Педагогический совет </w:t>
            </w:r>
            <w:r w:rsidRPr="00E55FCA">
              <w:rPr>
                <w:sz w:val="28"/>
                <w:szCs w:val="28"/>
              </w:rPr>
              <w:t xml:space="preserve"> «Одаренность - новые возможнос</w:t>
            </w:r>
            <w:r>
              <w:rPr>
                <w:sz w:val="28"/>
                <w:szCs w:val="28"/>
              </w:rPr>
              <w:t>ти для развития ребенка в школе»</w:t>
            </w:r>
            <w:r w:rsidRPr="00E55FCA">
              <w:rPr>
                <w:sz w:val="28"/>
                <w:szCs w:val="28"/>
              </w:rPr>
              <w:t>.</w:t>
            </w:r>
            <w:r>
              <w:rPr>
                <w:sz w:val="28"/>
              </w:rPr>
              <w:t xml:space="preserve">  Обобщение</w:t>
            </w:r>
            <w:r w:rsidRPr="00E55FCA">
              <w:rPr>
                <w:sz w:val="28"/>
              </w:rPr>
              <w:t xml:space="preserve"> результат</w:t>
            </w:r>
            <w:r>
              <w:rPr>
                <w:sz w:val="28"/>
              </w:rPr>
              <w:t>ов подготовительного этапа.</w:t>
            </w:r>
            <w:r w:rsidRPr="00E55FCA">
              <w:rPr>
                <w:sz w:val="28"/>
              </w:rPr>
              <w:t xml:space="preserve"> </w:t>
            </w:r>
            <w:r w:rsidRPr="00E55FCA">
              <w:rPr>
                <w:sz w:val="28"/>
                <w:szCs w:val="28"/>
              </w:rPr>
              <w:t xml:space="preserve"> 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center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май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Директор школы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Педагоги</w:t>
            </w:r>
          </w:p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Психолог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</w:t>
            </w:r>
            <w:r w:rsidRPr="00E55FCA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Курсы повышения квалификации по проблемам организации образовательного процесса  одаренных детей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 xml:space="preserve"> в течение года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 w:rsidRPr="00E55FCA">
              <w:rPr>
                <w:sz w:val="28"/>
                <w:lang w:val="ru-RU"/>
              </w:rPr>
              <w:t>Директор школы</w:t>
            </w:r>
          </w:p>
        </w:tc>
      </w:tr>
      <w:tr w:rsidR="007E5FD2" w:rsidRPr="00E55FCA" w:rsidTr="00E23248">
        <w:tc>
          <w:tcPr>
            <w:tcW w:w="566" w:type="dxa"/>
          </w:tcPr>
          <w:p w:rsidR="007E5FD2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</w:t>
            </w:r>
          </w:p>
        </w:tc>
        <w:tc>
          <w:tcPr>
            <w:tcW w:w="4936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Семинар  «Нормативные документы, регламентирующие работу с одаренными детьми»</w:t>
            </w:r>
          </w:p>
        </w:tc>
        <w:tc>
          <w:tcPr>
            <w:tcW w:w="1680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2389" w:type="dxa"/>
          </w:tcPr>
          <w:p w:rsidR="007E5FD2" w:rsidRPr="00E55FCA" w:rsidRDefault="007E5FD2" w:rsidP="00E23248">
            <w:pPr>
              <w:pStyle w:val="Bullet"/>
              <w:tabs>
                <w:tab w:val="clear" w:pos="794"/>
              </w:tabs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 школы</w:t>
            </w:r>
          </w:p>
        </w:tc>
      </w:tr>
    </w:tbl>
    <w:p w:rsidR="007E5FD2" w:rsidRPr="0010463E" w:rsidRDefault="007E5FD2" w:rsidP="007E5FD2">
      <w:pPr>
        <w:pStyle w:val="Bullet"/>
        <w:tabs>
          <w:tab w:val="clear" w:pos="794"/>
        </w:tabs>
        <w:ind w:left="0" w:firstLine="0"/>
        <w:jc w:val="both"/>
        <w:rPr>
          <w:sz w:val="28"/>
          <w:lang w:val="ru-RU"/>
        </w:rPr>
      </w:pPr>
    </w:p>
    <w:p w:rsidR="007E5FD2" w:rsidRDefault="007E5FD2" w:rsidP="007E5FD2"/>
    <w:p w:rsidR="00E23248" w:rsidRDefault="009F4096" w:rsidP="009F4096">
      <w:pPr>
        <w:pStyle w:val="Bullet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t xml:space="preserve">                         </w:t>
      </w:r>
    </w:p>
    <w:p w:rsidR="00E23248" w:rsidRDefault="00E23248" w:rsidP="009F4096">
      <w:pPr>
        <w:pStyle w:val="Bullet"/>
        <w:jc w:val="both"/>
        <w:rPr>
          <w:b/>
          <w:sz w:val="28"/>
          <w:lang w:val="ru-RU"/>
        </w:rPr>
      </w:pPr>
    </w:p>
    <w:p w:rsidR="00E23248" w:rsidRDefault="00E23248" w:rsidP="009F4096">
      <w:pPr>
        <w:pStyle w:val="Bullet"/>
        <w:jc w:val="both"/>
        <w:rPr>
          <w:b/>
          <w:sz w:val="28"/>
          <w:lang w:val="ru-RU"/>
        </w:rPr>
      </w:pPr>
    </w:p>
    <w:p w:rsidR="009F4096" w:rsidRDefault="009F4096" w:rsidP="009F4096">
      <w:pPr>
        <w:pStyle w:val="Bullet"/>
        <w:jc w:val="both"/>
        <w:rPr>
          <w:b/>
          <w:sz w:val="28"/>
          <w:lang w:val="ru-RU"/>
        </w:rPr>
      </w:pPr>
      <w:r>
        <w:rPr>
          <w:b/>
          <w:sz w:val="28"/>
          <w:lang w:val="ru-RU"/>
        </w:rPr>
        <w:lastRenderedPageBreak/>
        <w:t xml:space="preserve"> </w:t>
      </w:r>
      <w:r w:rsidR="00E23248">
        <w:rPr>
          <w:b/>
          <w:sz w:val="28"/>
          <w:lang w:val="ru-RU"/>
        </w:rPr>
        <w:t xml:space="preserve">                     </w:t>
      </w:r>
      <w:r>
        <w:rPr>
          <w:b/>
          <w:sz w:val="28"/>
          <w:lang w:val="ru-RU"/>
        </w:rPr>
        <w:t>Календарное планирование на  второй год</w:t>
      </w:r>
    </w:p>
    <w:p w:rsidR="009F4096" w:rsidRDefault="009F4096" w:rsidP="009F4096">
      <w:pPr>
        <w:pStyle w:val="Bullet"/>
        <w:tabs>
          <w:tab w:val="left" w:pos="708"/>
        </w:tabs>
        <w:jc w:val="both"/>
        <w:rPr>
          <w:b/>
          <w:sz w:val="28"/>
          <w:lang w:val="ru-RU"/>
        </w:rPr>
      </w:pPr>
    </w:p>
    <w:p w:rsidR="009F4096" w:rsidRDefault="009F4096" w:rsidP="009F4096">
      <w:pPr>
        <w:pStyle w:val="Bullet"/>
        <w:tabs>
          <w:tab w:val="left" w:pos="708"/>
        </w:tabs>
        <w:jc w:val="center"/>
        <w:rPr>
          <w:b/>
          <w:sz w:val="28"/>
          <w:lang w:val="ru-RU"/>
        </w:rPr>
      </w:pPr>
      <w:r>
        <w:rPr>
          <w:b/>
          <w:sz w:val="28"/>
          <w:lang w:val="ru-RU"/>
        </w:rPr>
        <w:t>Основной этап</w:t>
      </w:r>
    </w:p>
    <w:p w:rsidR="009F4096" w:rsidRDefault="009F4096" w:rsidP="009F4096">
      <w:pPr>
        <w:pStyle w:val="Bullet"/>
        <w:tabs>
          <w:tab w:val="left" w:pos="708"/>
        </w:tabs>
        <w:jc w:val="center"/>
        <w:rPr>
          <w:b/>
          <w:sz w:val="28"/>
          <w:lang w:val="ru-RU"/>
        </w:rPr>
      </w:pPr>
    </w:p>
    <w:p w:rsidR="009F4096" w:rsidRDefault="009F4096" w:rsidP="009F4096">
      <w:pPr>
        <w:pStyle w:val="Bullet"/>
        <w:tabs>
          <w:tab w:val="left" w:pos="708"/>
        </w:tabs>
        <w:jc w:val="both"/>
        <w:rPr>
          <w:b/>
          <w:sz w:val="28"/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6"/>
        <w:gridCol w:w="4936"/>
        <w:gridCol w:w="1680"/>
        <w:gridCol w:w="2389"/>
      </w:tblGrid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№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Наименование мероприятия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Сроки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Ответственные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исполнители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Семинар-практикум «Выявление направленности интересов и склонностей детей, области одаренности ребенка, степени выраженности у детей тех или иных способностей»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сентябрь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color w:val="000000" w:themeColor="text1"/>
                <w:sz w:val="28"/>
                <w:lang w:val="ru-RU"/>
              </w:rPr>
            </w:pPr>
            <w:r>
              <w:rPr>
                <w:color w:val="000000" w:themeColor="text1"/>
                <w:sz w:val="28"/>
                <w:lang w:val="ru-RU"/>
              </w:rPr>
              <w:t xml:space="preserve">Педсовет «Разработка Программы  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gramStart"/>
            <w:r>
              <w:rPr>
                <w:bCs/>
                <w:sz w:val="28"/>
                <w:lang w:val="ru-RU"/>
              </w:rPr>
              <w:t>поддержки  и развития одаренных, в том числе  со скрытой и  потенциальной  одаренностью  обучающихся в условиях сельской малокомплектной школы.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</w:t>
            </w:r>
          </w:p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Руководитель проекта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Школьные  и районные предметные олимпиады, предметные недели.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октябрь-декабрь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Педагоги-предметники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Школьные проекты, праздники, КТД, выставки детского творчества 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 и классные руководители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5. 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Школьные и районные научно-практические конференции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Индивидуальная работа с одаренными детьми на уроках.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Проблемное обучение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Педагоги-предметники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Круглый стол «Формирование групп развития обучающихся по результатам исследования»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ноябрь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Семинар «Программы развития разного вида одаренностей обучающихся»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Руководитель проекта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9.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Разработка образовательной программы развития лидерских </w:t>
            </w:r>
            <w:r>
              <w:rPr>
                <w:sz w:val="28"/>
                <w:lang w:val="ru-RU"/>
              </w:rPr>
              <w:lastRenderedPageBreak/>
              <w:t>качеств и коммуникативных умений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ноябрь-декабрь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10.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Консультации для родителей, родительские собрания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Психолог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11.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Семинар «Режим развивающих занятий в школе» (составление расписания занятий)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12.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Внеклассные занятия по предметам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center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педагоги-предметники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13.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Поездки в театр, музеи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Классные руководители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14.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Школьные и районные соревнования по шахматам, легкой атлетике, русской лапте; лыжные соревнования. 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Конкурс «Спортсмен года»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Учитель физкультуры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15.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Приобретение литературы, компьютерных программ для организации работы с одаренными детьми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в течение года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директор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16.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Расширение системы внеурочной деятельности для развития творческих способностей одаренных детей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2017-18гг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Строчилова</w:t>
            </w:r>
            <w:proofErr w:type="spellEnd"/>
            <w:r>
              <w:rPr>
                <w:sz w:val="28"/>
                <w:lang w:val="ru-RU"/>
              </w:rPr>
              <w:t xml:space="preserve"> Г.А.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педагоги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17.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gramStart"/>
            <w:r>
              <w:rPr>
                <w:sz w:val="28"/>
                <w:lang w:val="ru-RU"/>
              </w:rPr>
              <w:t xml:space="preserve">Педсовет «Начало реализации Программы </w:t>
            </w:r>
            <w:r>
              <w:rPr>
                <w:bCs/>
                <w:sz w:val="28"/>
                <w:lang w:val="ru-RU"/>
              </w:rPr>
              <w:t>поддержки  и развития одаренных, в том числе  со скрытой и  потенциальной  одаренностью  обучающихся в условиях сельской малокомплектной школы»</w:t>
            </w:r>
            <w:proofErr w:type="gramEnd"/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январь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Строчилова</w:t>
            </w:r>
            <w:proofErr w:type="spellEnd"/>
            <w:r>
              <w:rPr>
                <w:sz w:val="28"/>
                <w:lang w:val="ru-RU"/>
              </w:rPr>
              <w:t xml:space="preserve"> Г.А.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18.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Фестиваль детского творчества (школьный и районный)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февраль-март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Курицына С.А.</w:t>
            </w:r>
          </w:p>
        </w:tc>
      </w:tr>
      <w:tr w:rsidR="001A4C10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0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19.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0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Участие в </w:t>
            </w:r>
            <w:proofErr w:type="gramStart"/>
            <w:r>
              <w:rPr>
                <w:sz w:val="28"/>
                <w:lang w:val="ru-RU"/>
              </w:rPr>
              <w:t>Х</w:t>
            </w:r>
            <w:proofErr w:type="gramEnd"/>
            <w:r>
              <w:rPr>
                <w:sz w:val="28"/>
                <w:lang w:val="en-US"/>
              </w:rPr>
              <w:t>VI</w:t>
            </w:r>
            <w:r>
              <w:rPr>
                <w:sz w:val="28"/>
                <w:lang w:val="ru-RU"/>
              </w:rPr>
              <w:t xml:space="preserve"> Международной Ярмарке социально-педагогических инноваций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0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Декабрь 2017г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4C10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Курицына С.А.</w:t>
            </w:r>
          </w:p>
          <w:p w:rsidR="001A4C10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Бородулина О.Н.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20</w:t>
            </w:r>
            <w:r w:rsidR="009F4096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Семинар для школ района по теме «Система работы с одаренными детьми» (распространение опыта работы)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март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Строчилова</w:t>
            </w:r>
            <w:proofErr w:type="spellEnd"/>
            <w:r>
              <w:rPr>
                <w:sz w:val="28"/>
                <w:lang w:val="ru-RU"/>
              </w:rPr>
              <w:t xml:space="preserve"> Г.А.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Курицына С.А.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Бородулина О.Н.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21</w:t>
            </w:r>
            <w:r w:rsidR="009F4096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spacing w:before="12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Педсовет «Итоги  реализации второго</w:t>
            </w:r>
          </w:p>
          <w:p w:rsidR="009F4096" w:rsidRDefault="009F4096">
            <w:pPr>
              <w:pStyle w:val="Bullet"/>
              <w:spacing w:before="12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этапа проекта»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май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proofErr w:type="spellStart"/>
            <w:r>
              <w:rPr>
                <w:sz w:val="28"/>
                <w:lang w:val="ru-RU"/>
              </w:rPr>
              <w:t>Строчилова</w:t>
            </w:r>
            <w:proofErr w:type="spellEnd"/>
            <w:r>
              <w:rPr>
                <w:sz w:val="28"/>
                <w:lang w:val="ru-RU"/>
              </w:rPr>
              <w:t xml:space="preserve"> Г.А.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Курицына С.А.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Бородулина О.Н.</w:t>
            </w:r>
          </w:p>
        </w:tc>
      </w:tr>
      <w:tr w:rsidR="009F4096" w:rsidTr="009F4096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1A4C10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lastRenderedPageBreak/>
              <w:t>22</w:t>
            </w:r>
            <w:r w:rsidR="009F4096">
              <w:rPr>
                <w:sz w:val="28"/>
                <w:lang w:val="ru-RU"/>
              </w:rPr>
              <w:t>.</w:t>
            </w:r>
          </w:p>
        </w:tc>
        <w:tc>
          <w:tcPr>
            <w:tcW w:w="4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spacing w:before="12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Работа творческой группы</w:t>
            </w:r>
          </w:p>
          <w:p w:rsidR="009F4096" w:rsidRDefault="009F4096">
            <w:pPr>
              <w:pStyle w:val="Bullet"/>
              <w:spacing w:before="12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«Корректировка плана работы </w:t>
            </w:r>
            <w:proofErr w:type="gramStart"/>
            <w:r>
              <w:rPr>
                <w:sz w:val="28"/>
                <w:lang w:val="ru-RU"/>
              </w:rPr>
              <w:t>по</w:t>
            </w:r>
            <w:proofErr w:type="gramEnd"/>
          </w:p>
          <w:p w:rsidR="009F4096" w:rsidRDefault="009F4096">
            <w:pPr>
              <w:pStyle w:val="Bullet"/>
              <w:spacing w:before="120" w:line="276" w:lineRule="auto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 xml:space="preserve">проекту на обобщающий этап </w:t>
            </w:r>
            <w:proofErr w:type="spellStart"/>
            <w:proofErr w:type="gramStart"/>
            <w:r>
              <w:rPr>
                <w:sz w:val="28"/>
                <w:lang w:val="ru-RU"/>
              </w:rPr>
              <w:t>этап</w:t>
            </w:r>
            <w:proofErr w:type="spellEnd"/>
            <w:proofErr w:type="gramEnd"/>
            <w:r>
              <w:rPr>
                <w:sz w:val="28"/>
                <w:lang w:val="ru-RU"/>
              </w:rPr>
              <w:t>»</w:t>
            </w:r>
          </w:p>
        </w:tc>
        <w:tc>
          <w:tcPr>
            <w:tcW w:w="1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июнь</w:t>
            </w:r>
          </w:p>
        </w:tc>
        <w:tc>
          <w:tcPr>
            <w:tcW w:w="2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Курицына С.А.</w:t>
            </w:r>
          </w:p>
          <w:p w:rsidR="009F4096" w:rsidRDefault="009F4096">
            <w:pPr>
              <w:pStyle w:val="Bullet"/>
              <w:tabs>
                <w:tab w:val="left" w:pos="708"/>
              </w:tabs>
              <w:spacing w:line="276" w:lineRule="auto"/>
              <w:ind w:left="0" w:firstLine="0"/>
              <w:jc w:val="both"/>
              <w:rPr>
                <w:sz w:val="28"/>
                <w:lang w:val="ru-RU"/>
              </w:rPr>
            </w:pPr>
            <w:r>
              <w:rPr>
                <w:sz w:val="28"/>
                <w:lang w:val="ru-RU"/>
              </w:rPr>
              <w:t>Бородулина О.Н.</w:t>
            </w:r>
          </w:p>
        </w:tc>
      </w:tr>
    </w:tbl>
    <w:p w:rsidR="009F4096" w:rsidRDefault="009F4096" w:rsidP="009F4096">
      <w:pPr>
        <w:pStyle w:val="Bullet"/>
        <w:tabs>
          <w:tab w:val="left" w:pos="708"/>
        </w:tabs>
        <w:ind w:left="0" w:firstLine="0"/>
        <w:jc w:val="both"/>
        <w:rPr>
          <w:sz w:val="28"/>
          <w:lang w:val="ru-RU"/>
        </w:rPr>
      </w:pPr>
    </w:p>
    <w:p w:rsidR="009F4096" w:rsidRDefault="009F4096" w:rsidP="009F4096">
      <w:pPr>
        <w:pStyle w:val="Bullet"/>
        <w:jc w:val="both"/>
        <w:rPr>
          <w:b/>
          <w:sz w:val="28"/>
          <w:lang w:val="ru-RU"/>
        </w:rPr>
      </w:pPr>
    </w:p>
    <w:p w:rsidR="009F4096" w:rsidRDefault="009F4096" w:rsidP="009F4096">
      <w:pPr>
        <w:rPr>
          <w:b/>
          <w:sz w:val="36"/>
        </w:rPr>
      </w:pPr>
      <w:r>
        <w:rPr>
          <w:b/>
          <w:sz w:val="36"/>
        </w:rPr>
        <w:t xml:space="preserve">        </w:t>
      </w:r>
    </w:p>
    <w:p w:rsidR="009F4096" w:rsidRDefault="009F4096" w:rsidP="009F4096">
      <w:pPr>
        <w:rPr>
          <w:b/>
          <w:sz w:val="36"/>
        </w:rPr>
      </w:pPr>
    </w:p>
    <w:p w:rsidR="009F4096" w:rsidRDefault="009F4096" w:rsidP="009F4096">
      <w:pPr>
        <w:rPr>
          <w:b/>
          <w:sz w:val="32"/>
        </w:rPr>
      </w:pPr>
      <w:r>
        <w:rPr>
          <w:b/>
          <w:sz w:val="32"/>
        </w:rPr>
        <w:t xml:space="preserve">        </w:t>
      </w:r>
    </w:p>
    <w:p w:rsidR="00063F43" w:rsidRPr="00974A04" w:rsidRDefault="00063F43" w:rsidP="00D17C19">
      <w:pPr>
        <w:rPr>
          <w:sz w:val="28"/>
          <w:szCs w:val="28"/>
          <w:u w:val="single"/>
        </w:rPr>
      </w:pPr>
    </w:p>
    <w:sectPr w:rsidR="00063F43" w:rsidRPr="00974A04" w:rsidSect="00CC18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561065"/>
    <w:multiLevelType w:val="hybridMultilevel"/>
    <w:tmpl w:val="0AE41E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9E6798"/>
    <w:multiLevelType w:val="multilevel"/>
    <w:tmpl w:val="1CC6416E"/>
    <w:lvl w:ilvl="0">
      <w:start w:val="3"/>
      <w:numFmt w:val="decimal"/>
      <w:lvlText w:val="%1."/>
      <w:lvlJc w:val="left"/>
      <w:pPr>
        <w:tabs>
          <w:tab w:val="num" w:pos="795"/>
        </w:tabs>
        <w:ind w:left="795" w:hanging="795"/>
      </w:pPr>
    </w:lvl>
    <w:lvl w:ilvl="1">
      <w:start w:val="8"/>
      <w:numFmt w:val="decimal"/>
      <w:lvlText w:val="%1.%2."/>
      <w:lvlJc w:val="left"/>
      <w:pPr>
        <w:tabs>
          <w:tab w:val="num" w:pos="795"/>
        </w:tabs>
        <w:ind w:left="795" w:hanging="795"/>
      </w:pPr>
    </w:lvl>
    <w:lvl w:ilvl="2">
      <w:start w:val="1"/>
      <w:numFmt w:val="decimal"/>
      <w:lvlText w:val="%1.%2.%3."/>
      <w:lvlJc w:val="left"/>
      <w:pPr>
        <w:tabs>
          <w:tab w:val="num" w:pos="795"/>
        </w:tabs>
        <w:ind w:left="795" w:hanging="795"/>
      </w:pPr>
    </w:lvl>
    <w:lvl w:ilvl="3">
      <w:start w:val="1"/>
      <w:numFmt w:val="decimal"/>
      <w:lvlText w:val="%1.%2.%3.%4."/>
      <w:lvlJc w:val="left"/>
      <w:pPr>
        <w:tabs>
          <w:tab w:val="num" w:pos="795"/>
        </w:tabs>
        <w:ind w:left="795" w:hanging="79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0"/>
  </w:num>
  <w:num w:numId="2">
    <w:abstractNumId w:val="1"/>
    <w:lvlOverride w:ilvl="0">
      <w:startOverride w:val="3"/>
    </w:lvlOverride>
    <w:lvlOverride w:ilvl="1">
      <w:startOverride w:val="8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B2EF6"/>
    <w:rsid w:val="00063F43"/>
    <w:rsid w:val="000E304B"/>
    <w:rsid w:val="001229B2"/>
    <w:rsid w:val="001A4C10"/>
    <w:rsid w:val="003A565D"/>
    <w:rsid w:val="003F7C1F"/>
    <w:rsid w:val="004C1018"/>
    <w:rsid w:val="005402F6"/>
    <w:rsid w:val="00735F67"/>
    <w:rsid w:val="007E5FD2"/>
    <w:rsid w:val="00817D77"/>
    <w:rsid w:val="00925FDB"/>
    <w:rsid w:val="00937D10"/>
    <w:rsid w:val="00974A04"/>
    <w:rsid w:val="009F4096"/>
    <w:rsid w:val="00BB2EF6"/>
    <w:rsid w:val="00C824DE"/>
    <w:rsid w:val="00CC1802"/>
    <w:rsid w:val="00CD26CD"/>
    <w:rsid w:val="00D17C19"/>
    <w:rsid w:val="00E23248"/>
    <w:rsid w:val="00F610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18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2EF6"/>
    <w:pPr>
      <w:ind w:left="720"/>
      <w:contextualSpacing/>
    </w:pPr>
  </w:style>
  <w:style w:type="table" w:styleId="a4">
    <w:name w:val="Table Grid"/>
    <w:basedOn w:val="a1"/>
    <w:uiPriority w:val="59"/>
    <w:rsid w:val="00D17C1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ullet">
    <w:name w:val="Bullet"/>
    <w:basedOn w:val="a"/>
    <w:rsid w:val="007E5FD2"/>
    <w:pPr>
      <w:tabs>
        <w:tab w:val="left" w:pos="794"/>
      </w:tabs>
      <w:spacing w:after="0" w:line="240" w:lineRule="auto"/>
      <w:ind w:left="794" w:hanging="794"/>
    </w:pPr>
    <w:rPr>
      <w:rFonts w:ascii="Times New Roman" w:eastAsia="Times New Roman" w:hAnsi="Times New Roman" w:cs="Times New Roman"/>
      <w:sz w:val="20"/>
      <w:szCs w:val="20"/>
      <w:lang w:val="en-GB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2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518FA1-362B-4481-B282-40893EFAA0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138</TotalTime>
  <Pages>1</Pages>
  <Words>5985</Words>
  <Characters>34120</Characters>
  <Application>Microsoft Office Word</Application>
  <DocSecurity>0</DocSecurity>
  <Lines>284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Лиханина</dc:creator>
  <cp:keywords/>
  <dc:description/>
  <cp:lastModifiedBy>Лиханина</cp:lastModifiedBy>
  <cp:revision>14</cp:revision>
  <dcterms:created xsi:type="dcterms:W3CDTF">2017-01-18T10:45:00Z</dcterms:created>
  <dcterms:modified xsi:type="dcterms:W3CDTF">2018-10-04T10:14:00Z</dcterms:modified>
</cp:coreProperties>
</file>