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B4" w:rsidRDefault="00AC47B4" w:rsidP="00AC47B4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Павлова М.А.,</w:t>
      </w:r>
    </w:p>
    <w:p w:rsidR="00AC47B4" w:rsidRDefault="00AC47B4" w:rsidP="00AC47B4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«Светлячок»</w:t>
      </w:r>
    </w:p>
    <w:p w:rsidR="00AC47B4" w:rsidRDefault="00AC47B4" w:rsidP="00AC47B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B4" w:rsidRDefault="00AC47B4" w:rsidP="00AC47B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НОД по ОО «Речевое развитие» во второй младшей группе «Теремок»</w:t>
      </w:r>
    </w:p>
    <w:p w:rsidR="00AC47B4" w:rsidRDefault="00AC47B4" w:rsidP="00AC47B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развитие речи детей через знакомство с русскими народными сказками.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Образовательные: закрепить знания детей по содержанию сказки; расширить словарный запас; учить детей отгадывать загадки; учить создавать коллективную аппликацию.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: воспитывать доброжелательность и коммуникативность с детьми и взрослыми; воспитывать у детей любовь и интерес детей к русскому народному литературному искусству. 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Развивающие: развивать зрительное и слуховое восприятие, память, внимание, мышление, воображение; развивать эстетическое восприятие; развивать чувство ритма и рифмы; развивать выразительность речи и силу голоса; развивать мелкую моторику.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Cs/>
          <w:sz w:val="28"/>
          <w:szCs w:val="28"/>
        </w:rPr>
        <w:t>: чтение русской народной сказки «Теремок», игры на развитие выразительности речи и силу голоса.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фланелеграф; картинки для фланелеграфа - теремок маленький, мышка, лягушка, зайчик, лиса, большой медведь, большой силуэт теремка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на перспективу: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использование полученных знаний в продуктивной и игровой деятельности 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 на занятии: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включение в образовательный процесс малоактивных детей;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воспитание уверенности в себе при ответах на вопросы по сказке.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Приёмы работы: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наглядные (показ иллюстраций к сказке, книги с русскими народными сказками); словесные (приветствие, загадки, чтение отрывков, объяснения); практические (пальчиковые игры, составление «Теремка» из разрезных картинок»).</w:t>
      </w:r>
      <w:proofErr w:type="gramEnd"/>
    </w:p>
    <w:p w:rsidR="00AC47B4" w:rsidRDefault="00AC47B4" w:rsidP="00AC47B4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Дети, взявшись за руки, входят в группу и двигаются «змейкой» за воспитателем. Приветствие: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Придумано кем-то 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Просто и мудро 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встрече здороваться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Доброе утро!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Доброе утро!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Солнцу и птицам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Доброе утро 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Улыбчивым лицам.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каждый становится 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Добрым, доверчивым.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Пусть доброе утро 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Длится до вечера.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присаживаются на стульчики. Воспитатель показывает детям картинки диких животных (волк, лиса, медведь, заяц) и предлагает вспомнить сказки, где встречаются эти животные. Дети встают, взявшись за руки, идут по группе.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с ребятами гулять пойдем,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Сказку зимнюю в лесу найдем.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Будем сами в сказку мы играть,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Можем сказку сами рассказать.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(обращает их внимание на фланелеграф).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Посмотрите, дети, что это за избушка в поле стоит? (Ответы детей.) Правильно, тропинка привела нас к теремку.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Стоит в поле теремок, теремок,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 не низок, не высок, не высок.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теремочку кто придет 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пристанище найдет?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Отгадайте, ребятки, кто к теремку спешит. (Загадывает загадку.)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Длиннохвостая малышка,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серой шубке ходит...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(мышка)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Дети вместе с воспитателем читают отрывок из сказки «Теремок»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Стоит в поле теремок, теремок.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 не низок, не высок, не высок.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по полю, полю мышка бежит,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него остановилась и ступит.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выкладывает на фланелеграф мышку.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Прибежала мышка к теремку, заглянула в окошко: есть ли кто в теремке, спят ли хозяева?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Проводится пальчиковая гимнастика «Маленькая мышка»: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Маленькая мышка 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полю бежит 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Увидела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домишко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в окно стучит.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Тук-тук, тук-тук!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Пустите мышку отдохнуть, 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Хлебом покормите,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ТТс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«Пробежаться» пальчиками по коленям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Приставить пальчики - «очки» к глазам.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Постучать кулачками по одной ладони.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Постучать вторым кулачком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Сжимать и разжимать пальчики около рта (кушать). Положишь ладошки под щечку.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(М.Картушина)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Никого нет в теремочке. Забежала Мышка в теремок. Теперь она там живет.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что это за шум? (Загадывает загадку)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дороге бодро скачет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Лупоглазая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квакушка.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Она прыгает, как мячик.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зовут ее...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(лягушка).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выкладывает на фланелеграф изображение лягушки.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Холодно лягушке,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Мерзнут, мерзнут лапки.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давай, лягушка.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Сделаем зарядку.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выполняют комплекс общеразвивающих упражнений «Лягушата»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Лягушата по порядку. Маршировать по кругу друг за другом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Дружно вышли на зарядку,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Весело шагают,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Ножки поднимают.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Поднимаем лапки вверх.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поднимет выше всех?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Поднимать руки вверх и сгибать их к плечам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Пальцы раздвинуты («лягушачьи лапы»).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Повернемся —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хлоп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ладоши. Повороты вправо и влево, делая хлопок в ладоши прямыми руками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чего денек хороший! Приседаем и 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ква - ква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! -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«Ква!»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Дружно ловим комара.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попрыгаем немножко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где хочет по дорожке.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Растянули губки к ушкам -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Улыбаются лягушки.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скажем мы: «Ква-ква!» Квакнуть. Поднять руки вверх (вдох), опустить их вниз и слегка натопиться вперед (выдох).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и кончилась игра.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(М. Картушина)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Приседать, хлопая в ладоши перед собой и произнося: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Прыжки на двух ногах в свободном направлении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Улыбнуться друг другу.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Воспитатель. Попросилась Лягушка в теремок. Живут теперь вдвоем - Мышка и Лягушка. (Загадывают загадку.)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Кто же к теремку бежит 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от страха весь дрожит?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Быстро скачет по лужайке 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Наш знакомый белый...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(зайка)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 выкладывает на фланелеграф изображение зайчика. 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это? (Дети отвечают) Правильно, в белой шубе зимой зайчика не видно на белом снегу. А наш Зайчик, увидев нас, испугался.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 «Зайка серенький сидит...»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Воспитатель. Лягушка и Мышка пригласили Зайчика в теремок погреться. Но он все равно дрожал. И тут к домику подошла новая гостья. (Загадывает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агадку.)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Хитрая плутовка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сех обманет ловко.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чего же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хороша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!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Ходит важно, не спеша,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Знают все ее в лесу - Рыжехвостую... (лису).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Выкладывает на фланелеграф изображение лисы.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Воспитатель. Но к теремку пришла добрая Лиса. Она принесла для Зайчика любимое лакомство - морковку. Сколько морковок принесла лисичка? (ответы детей). А ведь в теремке живет не только Зайчик. Кто еще живет в теремке? (ответы детей). Правильно там живут Мышка и Лягушка. Сколько еще Лисичке надо принести морковок? (ответы детей).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Воспитатель. Молодцы всех угостили морковками. Лисичка теперь тоже живет в теремке. А по полю идет новый гость. (Загадывает загадку).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Неуклюжий он, лохматый.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Спит зимою он, ребята.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Может громко он реветь,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Потому что он - ... (медведь)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Выкладывает на фланелеграф изображение большого медведя. Воспитатель. Дети, как вы думаете, можно медведю жить в теремке? Почему? (Дети объясняют, что медведь большой, а теремок маленький.)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Что нужно сделать, чтобы все звери поместились в теремке. (Ответы детей) Конечно, нужно построить новый теремок. Поможем зверям построить новый дом.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выполняют коллективную аппликацию «Теремок» из готовых геометрических фигур.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Дружно звери все живут,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Пляшут, весело поют.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Приглашают и детей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пляс пуститься поскорей.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 Дети, давайте, и мы покажем, как умеем дружить и танцевать. (Танец «У тебя, у меня»).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 Молодцы, ребята, как хорошо вы танцевали, и сказку мы с вами рассказали интересную. А какие звери жили в нашей сказке? Что мы делали вместе с этими животными? (ответы детей)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Сказка кончилась. Пора попрощаться, детвора!</w:t>
      </w:r>
    </w:p>
    <w:p w:rsidR="00AC47B4" w:rsidRDefault="00AC47B4" w:rsidP="00AC47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прощаются с героями сказки.</w:t>
      </w:r>
    </w:p>
    <w:p w:rsidR="00B1017C" w:rsidRDefault="00B1017C">
      <w:bookmarkStart w:id="0" w:name="_GoBack"/>
      <w:bookmarkEnd w:id="0"/>
    </w:p>
    <w:sectPr w:rsidR="00B1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76"/>
    <w:rsid w:val="00AC47B4"/>
    <w:rsid w:val="00B1017C"/>
    <w:rsid w:val="00C5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5689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2017-08-22T06:18:00Z</dcterms:created>
  <dcterms:modified xsi:type="dcterms:W3CDTF">2017-08-22T06:18:00Z</dcterms:modified>
</cp:coreProperties>
</file>