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32" w:rsidRDefault="00ED006F">
      <w:pPr>
        <w:ind w:left="3740"/>
        <w:rPr>
          <w:sz w:val="20"/>
          <w:szCs w:val="20"/>
        </w:rPr>
      </w:pPr>
      <w:bookmarkStart w:id="0" w:name="page1"/>
      <w:bookmarkEnd w:id="0"/>
      <w:r w:rsidRPr="00712496">
        <w:rPr>
          <w:rFonts w:eastAsia="Times New Roman"/>
          <w:sz w:val="28"/>
          <w:szCs w:val="28"/>
        </w:rPr>
        <w:t>П</w:t>
      </w:r>
      <w:r w:rsidR="00712496" w:rsidRPr="00712496">
        <w:rPr>
          <w:rFonts w:eastAsia="Times New Roman"/>
          <w:sz w:val="28"/>
          <w:szCs w:val="28"/>
        </w:rPr>
        <w:t>риложен</w:t>
      </w:r>
      <w:r w:rsidR="00712496">
        <w:rPr>
          <w:rFonts w:eastAsia="Times New Roman"/>
          <w:sz w:val="28"/>
          <w:szCs w:val="28"/>
        </w:rPr>
        <w:t>ие  1 к приказу № 33</w:t>
      </w:r>
      <w:bookmarkStart w:id="1" w:name="_GoBack"/>
      <w:bookmarkEnd w:id="1"/>
      <w:r w:rsidR="00712496" w:rsidRPr="00712496">
        <w:rPr>
          <w:rFonts w:eastAsia="Times New Roman"/>
          <w:sz w:val="28"/>
          <w:szCs w:val="28"/>
        </w:rPr>
        <w:t xml:space="preserve"> от 30.12.2015</w:t>
      </w:r>
    </w:p>
    <w:p w:rsidR="00AA1132" w:rsidRDefault="00AA1132">
      <w:pPr>
        <w:spacing w:line="200" w:lineRule="exact"/>
        <w:rPr>
          <w:sz w:val="24"/>
          <w:szCs w:val="24"/>
        </w:rPr>
      </w:pPr>
    </w:p>
    <w:p w:rsidR="00AA1132" w:rsidRDefault="00AA1132">
      <w:pPr>
        <w:spacing w:line="236" w:lineRule="exact"/>
        <w:rPr>
          <w:sz w:val="24"/>
          <w:szCs w:val="24"/>
        </w:rPr>
      </w:pPr>
    </w:p>
    <w:p w:rsidR="00C7791B" w:rsidRDefault="00ED006F" w:rsidP="00C7791B">
      <w:pPr>
        <w:jc w:val="center"/>
        <w:rPr>
          <w:rFonts w:eastAsia="Times New Roman"/>
          <w:b/>
          <w:bCs/>
          <w:sz w:val="28"/>
          <w:szCs w:val="28"/>
        </w:rPr>
      </w:pPr>
      <w:r w:rsidRPr="00C7791B">
        <w:rPr>
          <w:rFonts w:eastAsia="Times New Roman"/>
          <w:b/>
          <w:bCs/>
          <w:sz w:val="28"/>
          <w:szCs w:val="28"/>
        </w:rPr>
        <w:t>Порядок доступа педагогических работников</w:t>
      </w:r>
      <w:r w:rsidR="00C7791B" w:rsidRPr="00C7791B">
        <w:rPr>
          <w:rFonts w:eastAsia="Times New Roman"/>
          <w:b/>
          <w:bCs/>
          <w:sz w:val="28"/>
          <w:szCs w:val="28"/>
        </w:rPr>
        <w:t xml:space="preserve"> к</w:t>
      </w:r>
      <w:r w:rsidR="00C7791B">
        <w:rPr>
          <w:sz w:val="28"/>
          <w:szCs w:val="28"/>
        </w:rPr>
        <w:t xml:space="preserve"> </w:t>
      </w:r>
      <w:r w:rsidRPr="00C7791B">
        <w:rPr>
          <w:rFonts w:eastAsia="Times New Roman"/>
          <w:b/>
          <w:bCs/>
          <w:sz w:val="28"/>
          <w:szCs w:val="28"/>
        </w:rPr>
        <w:t>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 w:rsidR="00C7791B">
        <w:rPr>
          <w:rFonts w:eastAsia="Times New Roman"/>
          <w:b/>
          <w:bCs/>
          <w:sz w:val="28"/>
          <w:szCs w:val="28"/>
        </w:rPr>
        <w:t xml:space="preserve"> в </w:t>
      </w:r>
      <w:r w:rsidRPr="00C7791B">
        <w:rPr>
          <w:rFonts w:eastAsia="Times New Roman"/>
          <w:b/>
          <w:bCs/>
          <w:sz w:val="28"/>
          <w:szCs w:val="28"/>
        </w:rPr>
        <w:t>муниципальном учреждении до</w:t>
      </w:r>
      <w:r w:rsidR="00C7791B" w:rsidRPr="00C7791B">
        <w:rPr>
          <w:rFonts w:eastAsia="Times New Roman"/>
          <w:b/>
          <w:bCs/>
          <w:sz w:val="28"/>
          <w:szCs w:val="28"/>
        </w:rPr>
        <w:t xml:space="preserve">полнительного профессионального </w:t>
      </w:r>
      <w:r w:rsidRPr="00C7791B">
        <w:rPr>
          <w:rFonts w:eastAsia="Times New Roman"/>
          <w:b/>
          <w:bCs/>
          <w:sz w:val="28"/>
          <w:szCs w:val="28"/>
        </w:rPr>
        <w:t xml:space="preserve">образования </w:t>
      </w:r>
    </w:p>
    <w:p w:rsidR="00AA1132" w:rsidRPr="00C7791B" w:rsidRDefault="00ED006F" w:rsidP="00C7791B">
      <w:pPr>
        <w:jc w:val="center"/>
        <w:rPr>
          <w:sz w:val="28"/>
          <w:szCs w:val="28"/>
        </w:rPr>
      </w:pPr>
      <w:r w:rsidRPr="00C7791B">
        <w:rPr>
          <w:rFonts w:eastAsia="Times New Roman"/>
          <w:b/>
          <w:bCs/>
          <w:sz w:val="28"/>
          <w:szCs w:val="28"/>
        </w:rPr>
        <w:t>«Центр</w:t>
      </w:r>
      <w:r w:rsidR="00C7791B" w:rsidRPr="00C7791B">
        <w:rPr>
          <w:rFonts w:eastAsia="Times New Roman"/>
          <w:b/>
          <w:bCs/>
          <w:sz w:val="28"/>
          <w:szCs w:val="28"/>
        </w:rPr>
        <w:t xml:space="preserve"> сопровождения участников образовательного процесса</w:t>
      </w:r>
      <w:r w:rsidRPr="00C7791B">
        <w:rPr>
          <w:rFonts w:eastAsia="Times New Roman"/>
          <w:b/>
          <w:bCs/>
          <w:sz w:val="28"/>
          <w:szCs w:val="28"/>
        </w:rPr>
        <w:t>»</w:t>
      </w:r>
    </w:p>
    <w:p w:rsidR="00AA1132" w:rsidRDefault="00AA1132" w:rsidP="00C7791B">
      <w:pPr>
        <w:spacing w:line="398" w:lineRule="exact"/>
        <w:jc w:val="both"/>
        <w:rPr>
          <w:sz w:val="24"/>
          <w:szCs w:val="24"/>
        </w:rPr>
      </w:pPr>
    </w:p>
    <w:p w:rsidR="00AA1132" w:rsidRDefault="00ED006F">
      <w:pPr>
        <w:numPr>
          <w:ilvl w:val="0"/>
          <w:numId w:val="2"/>
        </w:numPr>
        <w:tabs>
          <w:tab w:val="left" w:pos="3880"/>
        </w:tabs>
        <w:ind w:left="388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AA1132" w:rsidRDefault="00AA1132">
      <w:pPr>
        <w:spacing w:line="299" w:lineRule="exact"/>
        <w:rPr>
          <w:sz w:val="24"/>
          <w:szCs w:val="24"/>
        </w:rPr>
      </w:pPr>
    </w:p>
    <w:p w:rsidR="00AA1132" w:rsidRDefault="00ED006F">
      <w:pPr>
        <w:spacing w:line="28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</w:t>
      </w:r>
    </w:p>
    <w:p w:rsidR="00AA1132" w:rsidRDefault="00AA1132">
      <w:pPr>
        <w:spacing w:line="21" w:lineRule="exact"/>
        <w:rPr>
          <w:sz w:val="24"/>
          <w:szCs w:val="24"/>
        </w:rPr>
      </w:pPr>
    </w:p>
    <w:p w:rsidR="00AA1132" w:rsidRDefault="00ED006F" w:rsidP="00A60143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в муниципальном учреждении дополнительного профессионального образования «</w:t>
      </w:r>
      <w:r w:rsidR="00A60143">
        <w:rPr>
          <w:rFonts w:eastAsia="Times New Roman"/>
          <w:sz w:val="28"/>
          <w:szCs w:val="28"/>
        </w:rPr>
        <w:t>Центр сопровождения участников образовательного процесса</w:t>
      </w:r>
      <w:r>
        <w:rPr>
          <w:rFonts w:eastAsia="Times New Roman"/>
          <w:sz w:val="28"/>
          <w:szCs w:val="28"/>
        </w:rPr>
        <w:t xml:space="preserve">» (далее – Порядок) разработан в соответствии с Законом Российской Федерации «Об образовании в Российской Федерации» от 29 декабря 2012 г. N 273-ФЗ,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(Приказ Министерства образования и науки РФ от 09.01.2014 № 2); </w:t>
      </w:r>
      <w:r w:rsidR="00C779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Порядком организации и</w:t>
      </w:r>
      <w:r w:rsidR="00A601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осуществления образовательной деятельности по дополнительным профессиональным программам (приказ Министерства образования и науки РФ от 01.07.2013 № 499) и Уставом МУ ДПО «</w:t>
      </w:r>
      <w:r w:rsidR="00C7791B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».</w:t>
      </w:r>
    </w:p>
    <w:p w:rsidR="00AA1132" w:rsidRDefault="00AA1132">
      <w:pPr>
        <w:spacing w:line="22" w:lineRule="exact"/>
        <w:rPr>
          <w:sz w:val="24"/>
          <w:szCs w:val="24"/>
        </w:rPr>
      </w:pPr>
    </w:p>
    <w:p w:rsidR="00AA1132" w:rsidRDefault="00ED006F">
      <w:pPr>
        <w:spacing w:line="28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Настоящий Порядок регламентирует доступ педагогических работников МУ ДПО «</w:t>
      </w:r>
      <w:r w:rsidR="00C7791B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 к информационно-телекоммуникационным сетям, базам данных, учебным и методическим материалам, материально-техническим средствам.</w:t>
      </w:r>
    </w:p>
    <w:p w:rsidR="00AA1132" w:rsidRDefault="00AA1132">
      <w:pPr>
        <w:spacing w:line="18" w:lineRule="exact"/>
        <w:rPr>
          <w:sz w:val="24"/>
          <w:szCs w:val="24"/>
        </w:rPr>
      </w:pPr>
    </w:p>
    <w:p w:rsidR="00AA1132" w:rsidRDefault="00ED006F">
      <w:pPr>
        <w:spacing w:line="28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Доступ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педагогических работников к выше перечисленным ресурсам обеспечивается в целях качественного осуществления образовательной, методической и иной деятельности, предусмотренной Уставом МУ ДПО «</w:t>
      </w:r>
      <w:r w:rsidR="00C7791B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».</w:t>
      </w:r>
    </w:p>
    <w:p w:rsidR="00AA1132" w:rsidRDefault="00AA1132">
      <w:pPr>
        <w:spacing w:line="22" w:lineRule="exact"/>
        <w:rPr>
          <w:sz w:val="24"/>
          <w:szCs w:val="24"/>
        </w:rPr>
      </w:pPr>
    </w:p>
    <w:p w:rsidR="00AA1132" w:rsidRDefault="00ED006F">
      <w:pPr>
        <w:spacing w:line="28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Настоящий порядок доводится директором МУ ДПО «</w:t>
      </w:r>
      <w:r w:rsidR="00C7791B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 до педагогических работников при приёме их на работу.</w:t>
      </w:r>
    </w:p>
    <w:p w:rsidR="00AA1132" w:rsidRDefault="00AA1132">
      <w:pPr>
        <w:sectPr w:rsidR="00AA1132">
          <w:pgSz w:w="11900" w:h="16838"/>
          <w:pgMar w:top="844" w:right="846" w:bottom="942" w:left="1420" w:header="0" w:footer="0" w:gutter="0"/>
          <w:cols w:space="720" w:equalWidth="0">
            <w:col w:w="9640"/>
          </w:cols>
        </w:sectPr>
      </w:pPr>
    </w:p>
    <w:p w:rsidR="00AA1132" w:rsidRDefault="00ED006F">
      <w:pPr>
        <w:numPr>
          <w:ilvl w:val="1"/>
          <w:numId w:val="3"/>
        </w:numPr>
        <w:tabs>
          <w:tab w:val="left" w:pos="2861"/>
        </w:tabs>
        <w:ind w:left="2861" w:hanging="348"/>
        <w:rPr>
          <w:rFonts w:eastAsia="Times New Roman"/>
          <w:sz w:val="28"/>
          <w:szCs w:val="28"/>
        </w:rPr>
      </w:pPr>
      <w:bookmarkStart w:id="2" w:name="page2"/>
      <w:bookmarkEnd w:id="2"/>
      <w:r>
        <w:rPr>
          <w:rFonts w:eastAsia="Times New Roman"/>
          <w:sz w:val="28"/>
          <w:szCs w:val="28"/>
        </w:rPr>
        <w:lastRenderedPageBreak/>
        <w:t>Доступ педагогических работников</w:t>
      </w:r>
    </w:p>
    <w:p w:rsidR="00AA1132" w:rsidRDefault="00AA1132">
      <w:pPr>
        <w:spacing w:line="64" w:lineRule="exact"/>
        <w:rPr>
          <w:rFonts w:eastAsia="Times New Roman"/>
          <w:sz w:val="28"/>
          <w:szCs w:val="28"/>
        </w:rPr>
      </w:pPr>
    </w:p>
    <w:p w:rsidR="00AA1132" w:rsidRDefault="00ED006F">
      <w:pPr>
        <w:numPr>
          <w:ilvl w:val="0"/>
          <w:numId w:val="3"/>
        </w:numPr>
        <w:tabs>
          <w:tab w:val="left" w:pos="2061"/>
        </w:tabs>
        <w:ind w:left="2061" w:hanging="2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информационно-телекоммуникационным сетям</w:t>
      </w:r>
    </w:p>
    <w:p w:rsidR="00AA1132" w:rsidRDefault="00AA1132">
      <w:pPr>
        <w:spacing w:line="299" w:lineRule="exact"/>
        <w:rPr>
          <w:sz w:val="20"/>
          <w:szCs w:val="20"/>
        </w:rPr>
      </w:pPr>
    </w:p>
    <w:p w:rsidR="00AA1132" w:rsidRDefault="00ED006F">
      <w:pPr>
        <w:spacing w:line="282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Под информационно-телекоммуникационными сетями в Порядке понимаются сеть </w:t>
      </w:r>
      <w:r w:rsidRPr="00A60143">
        <w:rPr>
          <w:rFonts w:eastAsia="Times New Roman"/>
          <w:sz w:val="28"/>
          <w:szCs w:val="28"/>
        </w:rPr>
        <w:t>Интернет и локальная сеть МУ ДПО «</w:t>
      </w:r>
      <w:r w:rsidR="00C7791B" w:rsidRPr="00A60143">
        <w:rPr>
          <w:rFonts w:eastAsia="Times New Roman"/>
          <w:sz w:val="28"/>
          <w:szCs w:val="28"/>
        </w:rPr>
        <w:t>ЦСУОП</w:t>
      </w:r>
      <w:r w:rsidRPr="00A60143">
        <w:rPr>
          <w:rFonts w:eastAsia="Times New Roman"/>
          <w:sz w:val="28"/>
          <w:szCs w:val="28"/>
        </w:rPr>
        <w:t>».</w:t>
      </w:r>
    </w:p>
    <w:p w:rsidR="00AA1132" w:rsidRDefault="00AA1132">
      <w:pPr>
        <w:spacing w:line="24" w:lineRule="exact"/>
        <w:rPr>
          <w:sz w:val="20"/>
          <w:szCs w:val="20"/>
        </w:rPr>
      </w:pPr>
    </w:p>
    <w:p w:rsidR="00AA1132" w:rsidRDefault="00ED006F">
      <w:pPr>
        <w:spacing w:line="28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в рабочих кабинетах и в учебных классах в рабочее время и без ограничения трафика.</w:t>
      </w:r>
    </w:p>
    <w:p w:rsidR="00AA1132" w:rsidRDefault="00AA1132">
      <w:pPr>
        <w:spacing w:line="19" w:lineRule="exact"/>
        <w:rPr>
          <w:sz w:val="20"/>
          <w:szCs w:val="20"/>
        </w:rPr>
      </w:pPr>
    </w:p>
    <w:p w:rsidR="00AA1132" w:rsidRDefault="00ED006F">
      <w:pPr>
        <w:spacing w:line="282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Правила использования педагогическими работниками информационно-телекоммуникационной сети Интернет устанавливаются в инструкции пользователя сети Интернет.</w:t>
      </w:r>
    </w:p>
    <w:p w:rsidR="00AA1132" w:rsidRDefault="00AA1132">
      <w:pPr>
        <w:spacing w:line="25" w:lineRule="exact"/>
        <w:rPr>
          <w:sz w:val="20"/>
          <w:szCs w:val="20"/>
        </w:rPr>
      </w:pPr>
    </w:p>
    <w:p w:rsidR="00AA1132" w:rsidRPr="00A60143" w:rsidRDefault="00ED006F">
      <w:pPr>
        <w:spacing w:line="284" w:lineRule="auto"/>
        <w:ind w:left="1"/>
        <w:jc w:val="both"/>
        <w:rPr>
          <w:sz w:val="20"/>
          <w:szCs w:val="20"/>
        </w:rPr>
      </w:pPr>
      <w:r w:rsidRPr="00A60143">
        <w:rPr>
          <w:rFonts w:eastAsia="Times New Roman"/>
          <w:sz w:val="28"/>
          <w:szCs w:val="28"/>
        </w:rPr>
        <w:t>2.4. Доступ педагогических работников к локальной сети МУ ДПО «</w:t>
      </w:r>
      <w:r w:rsidR="00C7791B" w:rsidRPr="00A60143">
        <w:rPr>
          <w:rFonts w:eastAsia="Times New Roman"/>
          <w:sz w:val="28"/>
          <w:szCs w:val="28"/>
        </w:rPr>
        <w:t>ЦСУОП</w:t>
      </w:r>
      <w:r w:rsidRPr="00A60143">
        <w:rPr>
          <w:rFonts w:eastAsia="Times New Roman"/>
          <w:sz w:val="28"/>
          <w:szCs w:val="28"/>
        </w:rPr>
        <w:t>» осуществляется с персональных компьютеров (ноутбуков, планшетных компьютеров и т.п.) в рабочих кабинетах и в учебных классах в рабочее время.</w:t>
      </w:r>
    </w:p>
    <w:p w:rsidR="00AA1132" w:rsidRPr="00A60143" w:rsidRDefault="00AA1132">
      <w:pPr>
        <w:spacing w:line="22" w:lineRule="exact"/>
        <w:rPr>
          <w:sz w:val="20"/>
          <w:szCs w:val="20"/>
        </w:rPr>
      </w:pPr>
    </w:p>
    <w:p w:rsidR="00AA1132" w:rsidRDefault="00ED006F">
      <w:pPr>
        <w:spacing w:line="285" w:lineRule="auto"/>
        <w:ind w:left="1"/>
        <w:jc w:val="both"/>
        <w:rPr>
          <w:sz w:val="20"/>
          <w:szCs w:val="20"/>
        </w:rPr>
      </w:pPr>
      <w:r w:rsidRPr="00A60143">
        <w:rPr>
          <w:rFonts w:eastAsia="Times New Roman"/>
          <w:sz w:val="28"/>
          <w:szCs w:val="28"/>
        </w:rPr>
        <w:t>2.5. Для доступа к локальной сети МУ ДПО «Информационно-образовательный Центр» педагогическому работнику предоставляются идентификационные данные (логин, пароль и т.п.). Предоставление доступа осуществляется системным администратором МУ ДПО «Информационно-образовательный Центр».</w:t>
      </w:r>
    </w:p>
    <w:p w:rsidR="00AA1132" w:rsidRDefault="00AA1132">
      <w:pPr>
        <w:spacing w:line="394" w:lineRule="exact"/>
        <w:rPr>
          <w:sz w:val="20"/>
          <w:szCs w:val="20"/>
        </w:rPr>
      </w:pPr>
    </w:p>
    <w:p w:rsidR="00AA1132" w:rsidRDefault="00ED006F">
      <w:pPr>
        <w:numPr>
          <w:ilvl w:val="0"/>
          <w:numId w:val="4"/>
        </w:numPr>
        <w:tabs>
          <w:tab w:val="left" w:pos="3641"/>
        </w:tabs>
        <w:ind w:left="3641" w:hanging="4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 к базам данных</w:t>
      </w:r>
    </w:p>
    <w:p w:rsidR="00AA1132" w:rsidRDefault="00AA1132">
      <w:pPr>
        <w:spacing w:line="299" w:lineRule="exact"/>
        <w:rPr>
          <w:sz w:val="20"/>
          <w:szCs w:val="20"/>
        </w:rPr>
      </w:pPr>
    </w:p>
    <w:p w:rsidR="00A60143" w:rsidRDefault="00ED006F" w:rsidP="00A60143">
      <w:pPr>
        <w:spacing w:line="285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 w:rsidRPr="00A60143">
        <w:rPr>
          <w:rFonts w:eastAsia="Times New Roman"/>
          <w:sz w:val="28"/>
          <w:szCs w:val="28"/>
        </w:rPr>
        <w:t>. Педагогическим работникам МУ ДПО «</w:t>
      </w:r>
      <w:r w:rsidR="007E6544" w:rsidRPr="00A60143">
        <w:rPr>
          <w:rFonts w:eastAsia="Times New Roman"/>
          <w:sz w:val="28"/>
          <w:szCs w:val="28"/>
        </w:rPr>
        <w:t>ЦСУОП</w:t>
      </w:r>
      <w:r w:rsidR="00A60143" w:rsidRPr="00A60143">
        <w:rPr>
          <w:rFonts w:eastAsia="Times New Roman"/>
          <w:sz w:val="28"/>
          <w:szCs w:val="28"/>
        </w:rPr>
        <w:t>» обеспечивается доступ к электронным базам</w:t>
      </w:r>
      <w:r w:rsidRPr="00A60143">
        <w:rPr>
          <w:rFonts w:eastAsia="Times New Roman"/>
          <w:sz w:val="28"/>
          <w:szCs w:val="28"/>
        </w:rPr>
        <w:t xml:space="preserve"> данных </w:t>
      </w:r>
      <w:r w:rsidR="00A60143">
        <w:rPr>
          <w:rFonts w:eastAsia="Times New Roman"/>
          <w:sz w:val="28"/>
          <w:szCs w:val="28"/>
        </w:rPr>
        <w:t xml:space="preserve"> при условии их подключения.</w:t>
      </w:r>
      <w:r w:rsidR="00A60143" w:rsidRPr="00A60143">
        <w:rPr>
          <w:rFonts w:eastAsia="Times New Roman"/>
          <w:sz w:val="28"/>
          <w:szCs w:val="28"/>
        </w:rPr>
        <w:t xml:space="preserve"> </w:t>
      </w:r>
      <w:r w:rsidR="00A60143">
        <w:rPr>
          <w:rFonts w:eastAsia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МУ ДПО «ЦСУОП» с правообладателем электронных ресурсов (внешние базы данных).</w:t>
      </w:r>
    </w:p>
    <w:p w:rsidR="00AA1132" w:rsidRPr="00A60143" w:rsidRDefault="00ED006F" w:rsidP="00A60143">
      <w:pPr>
        <w:tabs>
          <w:tab w:val="left" w:pos="681"/>
        </w:tabs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</w:t>
      </w:r>
      <w:r>
        <w:rPr>
          <w:sz w:val="20"/>
          <w:szCs w:val="20"/>
        </w:rPr>
        <w:tab/>
      </w:r>
      <w:r w:rsidRPr="00A60143">
        <w:rPr>
          <w:rFonts w:eastAsia="Times New Roman"/>
          <w:sz w:val="28"/>
          <w:szCs w:val="28"/>
        </w:rPr>
        <w:t>Доступ педагогических работников к</w:t>
      </w:r>
      <w:r w:rsidR="00A60143">
        <w:rPr>
          <w:rFonts w:eastAsia="Times New Roman"/>
          <w:sz w:val="28"/>
          <w:szCs w:val="28"/>
        </w:rPr>
        <w:t xml:space="preserve"> электронным  базам данных </w:t>
      </w:r>
      <w:r w:rsidRPr="00A60143">
        <w:rPr>
          <w:rFonts w:eastAsia="Times New Roman"/>
          <w:sz w:val="28"/>
          <w:szCs w:val="28"/>
        </w:rPr>
        <w:t>осуществляется</w:t>
      </w:r>
      <w:r w:rsidR="00A60143">
        <w:rPr>
          <w:rFonts w:eastAsia="Times New Roman"/>
          <w:sz w:val="28"/>
          <w:szCs w:val="28"/>
        </w:rPr>
        <w:t xml:space="preserve"> </w:t>
      </w:r>
      <w:r w:rsidR="00324208">
        <w:rPr>
          <w:rFonts w:eastAsia="Times New Roman"/>
          <w:sz w:val="28"/>
          <w:szCs w:val="28"/>
        </w:rPr>
        <w:t>с</w:t>
      </w:r>
      <w:r w:rsidR="00A60143">
        <w:rPr>
          <w:rFonts w:eastAsia="Times New Roman"/>
          <w:sz w:val="28"/>
          <w:szCs w:val="28"/>
        </w:rPr>
        <w:t xml:space="preserve"> </w:t>
      </w:r>
      <w:r w:rsidRPr="00A60143">
        <w:rPr>
          <w:rFonts w:eastAsia="Times New Roman"/>
          <w:sz w:val="28"/>
          <w:szCs w:val="28"/>
        </w:rPr>
        <w:t>персональных компьютеров (ноутбуков, планшетных компьютеров и т.п.) в рабочих кабинетах и в учебных классах через информационно-телекоммуникационные сети.</w:t>
      </w:r>
    </w:p>
    <w:p w:rsidR="00AA1132" w:rsidRDefault="00AA1132">
      <w:pPr>
        <w:spacing w:line="24" w:lineRule="exact"/>
        <w:rPr>
          <w:rFonts w:eastAsia="Times New Roman"/>
          <w:sz w:val="28"/>
          <w:szCs w:val="28"/>
        </w:rPr>
      </w:pPr>
    </w:p>
    <w:p w:rsidR="00AA1132" w:rsidRDefault="00324208" w:rsidP="00324208">
      <w:pPr>
        <w:spacing w:line="28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bookmarkStart w:id="3" w:name="page3"/>
      <w:bookmarkEnd w:id="3"/>
      <w:r>
        <w:rPr>
          <w:rFonts w:eastAsia="Times New Roman"/>
          <w:sz w:val="28"/>
          <w:szCs w:val="28"/>
        </w:rPr>
        <w:t>3.3</w:t>
      </w:r>
      <w:r w:rsidR="00ED006F">
        <w:rPr>
          <w:rFonts w:eastAsia="Times New Roman"/>
          <w:sz w:val="28"/>
          <w:szCs w:val="28"/>
        </w:rPr>
        <w:t>. Педагогические работники МУ ДПО «</w:t>
      </w:r>
      <w:r w:rsidR="007E6544">
        <w:rPr>
          <w:rFonts w:eastAsia="Times New Roman"/>
          <w:sz w:val="28"/>
          <w:szCs w:val="28"/>
        </w:rPr>
        <w:t>ЦСУОП</w:t>
      </w:r>
      <w:r w:rsidR="00ED006F">
        <w:rPr>
          <w:rFonts w:eastAsia="Times New Roman"/>
          <w:sz w:val="28"/>
          <w:szCs w:val="28"/>
        </w:rPr>
        <w:t>» имеют право доступа к электронным базам данных, разрабатываемых специалистами МУ ДПО «</w:t>
      </w:r>
      <w:r w:rsidR="007E6544">
        <w:rPr>
          <w:rFonts w:eastAsia="Times New Roman"/>
          <w:sz w:val="28"/>
          <w:szCs w:val="28"/>
        </w:rPr>
        <w:t>ЦСУОП</w:t>
      </w:r>
      <w:r w:rsidR="00ED006F">
        <w:rPr>
          <w:rFonts w:eastAsia="Times New Roman"/>
          <w:sz w:val="28"/>
          <w:szCs w:val="28"/>
        </w:rPr>
        <w:t>», в соответствии с правами доступа к рабочей информации.</w:t>
      </w:r>
    </w:p>
    <w:p w:rsidR="00AA1132" w:rsidRDefault="00AA1132">
      <w:pPr>
        <w:spacing w:line="395" w:lineRule="exact"/>
        <w:rPr>
          <w:sz w:val="20"/>
          <w:szCs w:val="20"/>
        </w:rPr>
      </w:pPr>
    </w:p>
    <w:p w:rsidR="00AA1132" w:rsidRDefault="00ED006F">
      <w:pPr>
        <w:numPr>
          <w:ilvl w:val="0"/>
          <w:numId w:val="6"/>
        </w:numPr>
        <w:tabs>
          <w:tab w:val="left" w:pos="2200"/>
        </w:tabs>
        <w:ind w:left="2200" w:hanging="4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 к учебным и методическим материалам</w:t>
      </w:r>
    </w:p>
    <w:p w:rsidR="00AA1132" w:rsidRDefault="00AA1132">
      <w:pPr>
        <w:spacing w:line="296" w:lineRule="exact"/>
        <w:rPr>
          <w:sz w:val="20"/>
          <w:szCs w:val="20"/>
        </w:rPr>
      </w:pPr>
    </w:p>
    <w:p w:rsidR="00AA1132" w:rsidRDefault="00ED006F">
      <w:pPr>
        <w:spacing w:line="28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Учебные и методические материалы, разработанные в электронном виде, размещаются на официальном сайте МУ ДПО «</w:t>
      </w:r>
      <w:r w:rsidR="007E6544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 xml:space="preserve">», на сервере системы </w:t>
      </w:r>
      <w:r>
        <w:rPr>
          <w:rFonts w:eastAsia="Times New Roman"/>
          <w:sz w:val="28"/>
          <w:szCs w:val="28"/>
        </w:rPr>
        <w:lastRenderedPageBreak/>
        <w:t xml:space="preserve">образования </w:t>
      </w:r>
      <w:r w:rsidR="007E6544">
        <w:rPr>
          <w:rFonts w:eastAsia="Times New Roman"/>
          <w:sz w:val="28"/>
          <w:szCs w:val="28"/>
        </w:rPr>
        <w:t>Ярославской области</w:t>
      </w:r>
      <w:r>
        <w:rPr>
          <w:rFonts w:eastAsia="Times New Roman"/>
          <w:sz w:val="28"/>
          <w:szCs w:val="28"/>
        </w:rPr>
        <w:t xml:space="preserve"> и на сервисах сети Интернет, на сервере МУ ДПО «</w:t>
      </w:r>
      <w:r w:rsidR="007E6544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».</w:t>
      </w:r>
    </w:p>
    <w:p w:rsidR="00AA1132" w:rsidRDefault="00AA1132">
      <w:pPr>
        <w:spacing w:line="20" w:lineRule="exact"/>
        <w:rPr>
          <w:sz w:val="20"/>
          <w:szCs w:val="20"/>
        </w:rPr>
      </w:pPr>
    </w:p>
    <w:p w:rsidR="00AA1132" w:rsidRDefault="00ED006F">
      <w:pPr>
        <w:spacing w:line="27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Учебные и методические материалы на бумажном носителе хранятся в библиотеке МУ ДПО «</w:t>
      </w:r>
      <w:r w:rsidR="007E6544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».</w:t>
      </w:r>
    </w:p>
    <w:p w:rsidR="00AA1132" w:rsidRDefault="00AA1132">
      <w:pPr>
        <w:spacing w:line="28" w:lineRule="exact"/>
        <w:rPr>
          <w:sz w:val="20"/>
          <w:szCs w:val="20"/>
        </w:rPr>
      </w:pPr>
    </w:p>
    <w:p w:rsidR="00AA1132" w:rsidRDefault="00ED006F">
      <w:pPr>
        <w:spacing w:line="28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Педагогические работники имеют право свободного доступа к учебным и методическим материалам, размещённым на официальном сайте МУ ДПО «</w:t>
      </w:r>
      <w:r w:rsidR="007E6544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».</w:t>
      </w:r>
    </w:p>
    <w:p w:rsidR="00AA1132" w:rsidRDefault="00AA1132">
      <w:pPr>
        <w:spacing w:line="24" w:lineRule="exact"/>
        <w:rPr>
          <w:sz w:val="20"/>
          <w:szCs w:val="20"/>
        </w:rPr>
      </w:pPr>
    </w:p>
    <w:p w:rsidR="00AA1132" w:rsidRDefault="00ED006F" w:rsidP="007E6544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Педагогические работники имеют ограниченный доступ к учебным и методическим материалам, размещённым на сервере системы образования </w:t>
      </w:r>
      <w:r w:rsidR="007E6544">
        <w:rPr>
          <w:rFonts w:eastAsia="Times New Roman"/>
          <w:sz w:val="28"/>
          <w:szCs w:val="28"/>
        </w:rPr>
        <w:t>Ярославской области</w:t>
      </w:r>
      <w:r>
        <w:rPr>
          <w:rFonts w:eastAsia="Times New Roman"/>
          <w:sz w:val="28"/>
          <w:szCs w:val="28"/>
        </w:rPr>
        <w:t xml:space="preserve"> и на сервисах сети Интернет. Ограничения определяются правообладателями учебных и методических материалов. Доступ осуществляется в соответствии с логином и паролем, определяемым администратором учебной среды.</w:t>
      </w:r>
    </w:p>
    <w:p w:rsidR="00AA1132" w:rsidRDefault="00AA1132">
      <w:pPr>
        <w:spacing w:line="22" w:lineRule="exact"/>
        <w:rPr>
          <w:sz w:val="20"/>
          <w:szCs w:val="20"/>
        </w:rPr>
      </w:pPr>
    </w:p>
    <w:p w:rsidR="00AA1132" w:rsidRDefault="00ED006F">
      <w:pPr>
        <w:spacing w:line="28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7E654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Педагогические работники имеют доступ к учебным и методическим материалам, хранящимся в библиотеке МУ ДПО «</w:t>
      </w:r>
      <w:r w:rsidR="007E6544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», в соответствии с правилами работы библиотеки.</w:t>
      </w:r>
    </w:p>
    <w:p w:rsidR="00AA1132" w:rsidRDefault="00AA1132">
      <w:pPr>
        <w:spacing w:line="200" w:lineRule="exact"/>
        <w:rPr>
          <w:sz w:val="20"/>
          <w:szCs w:val="20"/>
        </w:rPr>
      </w:pPr>
    </w:p>
    <w:p w:rsidR="00AA1132" w:rsidRDefault="00AA1132">
      <w:pPr>
        <w:spacing w:line="211" w:lineRule="exact"/>
        <w:rPr>
          <w:sz w:val="20"/>
          <w:szCs w:val="20"/>
        </w:rPr>
      </w:pPr>
    </w:p>
    <w:p w:rsidR="00AA1132" w:rsidRPr="00A60143" w:rsidRDefault="00ED006F">
      <w:pPr>
        <w:numPr>
          <w:ilvl w:val="0"/>
          <w:numId w:val="7"/>
        </w:numPr>
        <w:tabs>
          <w:tab w:val="left" w:pos="2210"/>
        </w:tabs>
        <w:spacing w:line="297" w:lineRule="auto"/>
        <w:ind w:left="2200" w:right="1860" w:hanging="346"/>
        <w:rPr>
          <w:rFonts w:eastAsia="Times New Roman"/>
          <w:sz w:val="28"/>
          <w:szCs w:val="28"/>
        </w:rPr>
      </w:pPr>
      <w:r w:rsidRPr="00A60143">
        <w:rPr>
          <w:rFonts w:eastAsia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AA1132" w:rsidRDefault="00AA1132">
      <w:pPr>
        <w:spacing w:line="226" w:lineRule="exact"/>
        <w:rPr>
          <w:sz w:val="20"/>
          <w:szCs w:val="20"/>
        </w:rPr>
      </w:pPr>
    </w:p>
    <w:p w:rsidR="00AA1132" w:rsidRDefault="00ED006F">
      <w:pPr>
        <w:spacing w:line="28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Доступ педагогических работников МУ ДПО «</w:t>
      </w:r>
      <w:r w:rsidR="007E6544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 к материально-техническим средствам обеспечения образовательной деятельности осуществляется без ограничения к учебным кабинетам и иным помещениям для проведения занятий и консультаций во время, определённое расписанием занятий и консультаций.</w:t>
      </w:r>
    </w:p>
    <w:p w:rsidR="00AA1132" w:rsidRDefault="00AA1132">
      <w:pPr>
        <w:sectPr w:rsidR="00AA1132">
          <w:pgSz w:w="11900" w:h="16838"/>
          <w:pgMar w:top="855" w:right="846" w:bottom="701" w:left="1420" w:header="0" w:footer="0" w:gutter="0"/>
          <w:cols w:space="720" w:equalWidth="0">
            <w:col w:w="9640"/>
          </w:cols>
        </w:sectPr>
      </w:pPr>
    </w:p>
    <w:p w:rsidR="00AA1132" w:rsidRDefault="00ED006F">
      <w:pPr>
        <w:spacing w:line="286" w:lineRule="auto"/>
        <w:jc w:val="both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sz w:val="28"/>
          <w:szCs w:val="28"/>
        </w:rPr>
        <w:lastRenderedPageBreak/>
        <w:t>5.2. Доступ педагогических работников МУ ДПО «</w:t>
      </w:r>
      <w:r w:rsidR="007E6544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 к материально-техническим средствам обеспечения образовательной деятельности для проведения занятий и консультаций во время, не определённое расписанием занятий и консультаций, осуществляется по согласованию с директором МУ ДПО «</w:t>
      </w:r>
      <w:r w:rsidR="007E6544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 .</w:t>
      </w:r>
    </w:p>
    <w:p w:rsidR="00AA1132" w:rsidRDefault="00AA1132">
      <w:pPr>
        <w:spacing w:line="17" w:lineRule="exact"/>
        <w:rPr>
          <w:sz w:val="20"/>
          <w:szCs w:val="20"/>
        </w:rPr>
      </w:pPr>
    </w:p>
    <w:p w:rsidR="00AA1132" w:rsidRDefault="00ED006F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МУ ДПО «</w:t>
      </w:r>
      <w:r w:rsidR="007E6544">
        <w:rPr>
          <w:rFonts w:eastAsia="Times New Roman"/>
          <w:sz w:val="28"/>
          <w:szCs w:val="28"/>
        </w:rPr>
        <w:t>ЦСУОП</w:t>
      </w:r>
      <w:r>
        <w:rPr>
          <w:rFonts w:eastAsia="Times New Roman"/>
          <w:sz w:val="28"/>
          <w:szCs w:val="28"/>
        </w:rPr>
        <w:t>» на имя директора.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выдачи, хранящимся в отделе Инфотека.</w:t>
      </w:r>
    </w:p>
    <w:p w:rsidR="00AA1132" w:rsidRDefault="00AA1132">
      <w:pPr>
        <w:spacing w:line="17" w:lineRule="exact"/>
        <w:rPr>
          <w:sz w:val="20"/>
          <w:szCs w:val="20"/>
        </w:rPr>
      </w:pPr>
    </w:p>
    <w:p w:rsidR="00AA1132" w:rsidRDefault="00ED006F">
      <w:pPr>
        <w:spacing w:line="28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Для копирования, тиражирования и печати учебных и методических материалов педагогические работники МУ ДПО «ЦСУОП» имеют право пользоваться техническими средствами (принтер, сканер, ксерокс, копи-принтер и т.п.), расположенными в МУ ДПО «ЦСУОП».</w:t>
      </w:r>
    </w:p>
    <w:sectPr w:rsidR="00AA1132">
      <w:pgSz w:w="11900" w:h="16838"/>
      <w:pgMar w:top="855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7DA6B162"/>
    <w:lvl w:ilvl="0" w:tplc="A866CC0E">
      <w:start w:val="1"/>
      <w:numFmt w:val="decimal"/>
      <w:lvlText w:val="%1."/>
      <w:lvlJc w:val="left"/>
    </w:lvl>
    <w:lvl w:ilvl="1" w:tplc="C6BEE04A">
      <w:numFmt w:val="decimal"/>
      <w:lvlText w:val=""/>
      <w:lvlJc w:val="left"/>
    </w:lvl>
    <w:lvl w:ilvl="2" w:tplc="0630D6B2">
      <w:numFmt w:val="decimal"/>
      <w:lvlText w:val=""/>
      <w:lvlJc w:val="left"/>
    </w:lvl>
    <w:lvl w:ilvl="3" w:tplc="1286FB5A">
      <w:numFmt w:val="decimal"/>
      <w:lvlText w:val=""/>
      <w:lvlJc w:val="left"/>
    </w:lvl>
    <w:lvl w:ilvl="4" w:tplc="544A3496">
      <w:numFmt w:val="decimal"/>
      <w:lvlText w:val=""/>
      <w:lvlJc w:val="left"/>
    </w:lvl>
    <w:lvl w:ilvl="5" w:tplc="E41A44B2">
      <w:numFmt w:val="decimal"/>
      <w:lvlText w:val=""/>
      <w:lvlJc w:val="left"/>
    </w:lvl>
    <w:lvl w:ilvl="6" w:tplc="D95AE718">
      <w:numFmt w:val="decimal"/>
      <w:lvlText w:val=""/>
      <w:lvlJc w:val="left"/>
    </w:lvl>
    <w:lvl w:ilvl="7" w:tplc="0B3696D2">
      <w:numFmt w:val="decimal"/>
      <w:lvlText w:val=""/>
      <w:lvlJc w:val="left"/>
    </w:lvl>
    <w:lvl w:ilvl="8" w:tplc="A1863420">
      <w:numFmt w:val="decimal"/>
      <w:lvlText w:val=""/>
      <w:lvlJc w:val="left"/>
    </w:lvl>
  </w:abstractNum>
  <w:abstractNum w:abstractNumId="1">
    <w:nsid w:val="2EB141F2"/>
    <w:multiLevelType w:val="hybridMultilevel"/>
    <w:tmpl w:val="C6C86A16"/>
    <w:lvl w:ilvl="0" w:tplc="36A00D7A">
      <w:start w:val="4"/>
      <w:numFmt w:val="decimal"/>
      <w:lvlText w:val="%1."/>
      <w:lvlJc w:val="left"/>
    </w:lvl>
    <w:lvl w:ilvl="1" w:tplc="5088C56A">
      <w:numFmt w:val="decimal"/>
      <w:lvlText w:val=""/>
      <w:lvlJc w:val="left"/>
    </w:lvl>
    <w:lvl w:ilvl="2" w:tplc="06E83432">
      <w:numFmt w:val="decimal"/>
      <w:lvlText w:val=""/>
      <w:lvlJc w:val="left"/>
    </w:lvl>
    <w:lvl w:ilvl="3" w:tplc="DC3C6352">
      <w:numFmt w:val="decimal"/>
      <w:lvlText w:val=""/>
      <w:lvlJc w:val="left"/>
    </w:lvl>
    <w:lvl w:ilvl="4" w:tplc="C8588FCE">
      <w:numFmt w:val="decimal"/>
      <w:lvlText w:val=""/>
      <w:lvlJc w:val="left"/>
    </w:lvl>
    <w:lvl w:ilvl="5" w:tplc="65503194">
      <w:numFmt w:val="decimal"/>
      <w:lvlText w:val=""/>
      <w:lvlJc w:val="left"/>
    </w:lvl>
    <w:lvl w:ilvl="6" w:tplc="45FE7424">
      <w:numFmt w:val="decimal"/>
      <w:lvlText w:val=""/>
      <w:lvlJc w:val="left"/>
    </w:lvl>
    <w:lvl w:ilvl="7" w:tplc="1570C0FA">
      <w:numFmt w:val="decimal"/>
      <w:lvlText w:val=""/>
      <w:lvlJc w:val="left"/>
    </w:lvl>
    <w:lvl w:ilvl="8" w:tplc="C54A3BB8">
      <w:numFmt w:val="decimal"/>
      <w:lvlText w:val=""/>
      <w:lvlJc w:val="left"/>
    </w:lvl>
  </w:abstractNum>
  <w:abstractNum w:abstractNumId="2">
    <w:nsid w:val="3D1B58BA"/>
    <w:multiLevelType w:val="hybridMultilevel"/>
    <w:tmpl w:val="C1CC2C58"/>
    <w:lvl w:ilvl="0" w:tplc="B65A3C8A">
      <w:start w:val="3"/>
      <w:numFmt w:val="decimal"/>
      <w:lvlText w:val="%1."/>
      <w:lvlJc w:val="left"/>
    </w:lvl>
    <w:lvl w:ilvl="1" w:tplc="08969C58">
      <w:numFmt w:val="decimal"/>
      <w:lvlText w:val=""/>
      <w:lvlJc w:val="left"/>
    </w:lvl>
    <w:lvl w:ilvl="2" w:tplc="5E96131C">
      <w:numFmt w:val="decimal"/>
      <w:lvlText w:val=""/>
      <w:lvlJc w:val="left"/>
    </w:lvl>
    <w:lvl w:ilvl="3" w:tplc="6A62934C">
      <w:numFmt w:val="decimal"/>
      <w:lvlText w:val=""/>
      <w:lvlJc w:val="left"/>
    </w:lvl>
    <w:lvl w:ilvl="4" w:tplc="34C240C4">
      <w:numFmt w:val="decimal"/>
      <w:lvlText w:val=""/>
      <w:lvlJc w:val="left"/>
    </w:lvl>
    <w:lvl w:ilvl="5" w:tplc="01A43B48">
      <w:numFmt w:val="decimal"/>
      <w:lvlText w:val=""/>
      <w:lvlJc w:val="left"/>
    </w:lvl>
    <w:lvl w:ilvl="6" w:tplc="B27490FE">
      <w:numFmt w:val="decimal"/>
      <w:lvlText w:val=""/>
      <w:lvlJc w:val="left"/>
    </w:lvl>
    <w:lvl w:ilvl="7" w:tplc="EACC2000">
      <w:numFmt w:val="decimal"/>
      <w:lvlText w:val=""/>
      <w:lvlJc w:val="left"/>
    </w:lvl>
    <w:lvl w:ilvl="8" w:tplc="F8D0FA5C">
      <w:numFmt w:val="decimal"/>
      <w:lvlText w:val=""/>
      <w:lvlJc w:val="left"/>
    </w:lvl>
  </w:abstractNum>
  <w:abstractNum w:abstractNumId="3">
    <w:nsid w:val="41B71EFB"/>
    <w:multiLevelType w:val="hybridMultilevel"/>
    <w:tmpl w:val="5FEE9152"/>
    <w:lvl w:ilvl="0" w:tplc="9B50D67C">
      <w:start w:val="5"/>
      <w:numFmt w:val="decimal"/>
      <w:lvlText w:val="%1."/>
      <w:lvlJc w:val="left"/>
    </w:lvl>
    <w:lvl w:ilvl="1" w:tplc="0F42CAB6">
      <w:numFmt w:val="decimal"/>
      <w:lvlText w:val=""/>
      <w:lvlJc w:val="left"/>
    </w:lvl>
    <w:lvl w:ilvl="2" w:tplc="679E7FFA">
      <w:numFmt w:val="decimal"/>
      <w:lvlText w:val=""/>
      <w:lvlJc w:val="left"/>
    </w:lvl>
    <w:lvl w:ilvl="3" w:tplc="F9BE7FB2">
      <w:numFmt w:val="decimal"/>
      <w:lvlText w:val=""/>
      <w:lvlJc w:val="left"/>
    </w:lvl>
    <w:lvl w:ilvl="4" w:tplc="5FE68C48">
      <w:numFmt w:val="decimal"/>
      <w:lvlText w:val=""/>
      <w:lvlJc w:val="left"/>
    </w:lvl>
    <w:lvl w:ilvl="5" w:tplc="3BAA74AA">
      <w:numFmt w:val="decimal"/>
      <w:lvlText w:val=""/>
      <w:lvlJc w:val="left"/>
    </w:lvl>
    <w:lvl w:ilvl="6" w:tplc="268A0096">
      <w:numFmt w:val="decimal"/>
      <w:lvlText w:val=""/>
      <w:lvlJc w:val="left"/>
    </w:lvl>
    <w:lvl w:ilvl="7" w:tplc="E1D40E4A">
      <w:numFmt w:val="decimal"/>
      <w:lvlText w:val=""/>
      <w:lvlJc w:val="left"/>
    </w:lvl>
    <w:lvl w:ilvl="8" w:tplc="7278E5E6">
      <w:numFmt w:val="decimal"/>
      <w:lvlText w:val=""/>
      <w:lvlJc w:val="left"/>
    </w:lvl>
  </w:abstractNum>
  <w:abstractNum w:abstractNumId="4">
    <w:nsid w:val="46E87CCD"/>
    <w:multiLevelType w:val="hybridMultilevel"/>
    <w:tmpl w:val="08761806"/>
    <w:lvl w:ilvl="0" w:tplc="22DC97FE">
      <w:start w:val="1"/>
      <w:numFmt w:val="bullet"/>
      <w:lvlText w:val="к"/>
      <w:lvlJc w:val="left"/>
    </w:lvl>
    <w:lvl w:ilvl="1" w:tplc="601A4996">
      <w:start w:val="2"/>
      <w:numFmt w:val="decimal"/>
      <w:lvlText w:val="%2."/>
      <w:lvlJc w:val="left"/>
    </w:lvl>
    <w:lvl w:ilvl="2" w:tplc="92DED518">
      <w:numFmt w:val="decimal"/>
      <w:lvlText w:val=""/>
      <w:lvlJc w:val="left"/>
    </w:lvl>
    <w:lvl w:ilvl="3" w:tplc="916C87D0">
      <w:numFmt w:val="decimal"/>
      <w:lvlText w:val=""/>
      <w:lvlJc w:val="left"/>
    </w:lvl>
    <w:lvl w:ilvl="4" w:tplc="B846E17A">
      <w:numFmt w:val="decimal"/>
      <w:lvlText w:val=""/>
      <w:lvlJc w:val="left"/>
    </w:lvl>
    <w:lvl w:ilvl="5" w:tplc="917A6526">
      <w:numFmt w:val="decimal"/>
      <w:lvlText w:val=""/>
      <w:lvlJc w:val="left"/>
    </w:lvl>
    <w:lvl w:ilvl="6" w:tplc="DA2C6126">
      <w:numFmt w:val="decimal"/>
      <w:lvlText w:val=""/>
      <w:lvlJc w:val="left"/>
    </w:lvl>
    <w:lvl w:ilvl="7" w:tplc="52201E96">
      <w:numFmt w:val="decimal"/>
      <w:lvlText w:val=""/>
      <w:lvlJc w:val="left"/>
    </w:lvl>
    <w:lvl w:ilvl="8" w:tplc="B830A53E">
      <w:numFmt w:val="decimal"/>
      <w:lvlText w:val=""/>
      <w:lvlJc w:val="left"/>
    </w:lvl>
  </w:abstractNum>
  <w:abstractNum w:abstractNumId="5">
    <w:nsid w:val="507ED7AB"/>
    <w:multiLevelType w:val="hybridMultilevel"/>
    <w:tmpl w:val="4DD8BD34"/>
    <w:lvl w:ilvl="0" w:tplc="E5AEE3EA">
      <w:start w:val="1"/>
      <w:numFmt w:val="bullet"/>
      <w:lvlText w:val="с"/>
      <w:lvlJc w:val="left"/>
    </w:lvl>
    <w:lvl w:ilvl="1" w:tplc="44FA8B28">
      <w:numFmt w:val="decimal"/>
      <w:lvlText w:val=""/>
      <w:lvlJc w:val="left"/>
    </w:lvl>
    <w:lvl w:ilvl="2" w:tplc="DE46B382">
      <w:numFmt w:val="decimal"/>
      <w:lvlText w:val=""/>
      <w:lvlJc w:val="left"/>
    </w:lvl>
    <w:lvl w:ilvl="3" w:tplc="039CDE38">
      <w:numFmt w:val="decimal"/>
      <w:lvlText w:val=""/>
      <w:lvlJc w:val="left"/>
    </w:lvl>
    <w:lvl w:ilvl="4" w:tplc="A6A24142">
      <w:numFmt w:val="decimal"/>
      <w:lvlText w:val=""/>
      <w:lvlJc w:val="left"/>
    </w:lvl>
    <w:lvl w:ilvl="5" w:tplc="CBFE4A0E">
      <w:numFmt w:val="decimal"/>
      <w:lvlText w:val=""/>
      <w:lvlJc w:val="left"/>
    </w:lvl>
    <w:lvl w:ilvl="6" w:tplc="67267370">
      <w:numFmt w:val="decimal"/>
      <w:lvlText w:val=""/>
      <w:lvlJc w:val="left"/>
    </w:lvl>
    <w:lvl w:ilvl="7" w:tplc="2A02DCE6">
      <w:numFmt w:val="decimal"/>
      <w:lvlText w:val=""/>
      <w:lvlJc w:val="left"/>
    </w:lvl>
    <w:lvl w:ilvl="8" w:tplc="16949C40">
      <w:numFmt w:val="decimal"/>
      <w:lvlText w:val=""/>
      <w:lvlJc w:val="left"/>
    </w:lvl>
  </w:abstractNum>
  <w:abstractNum w:abstractNumId="6">
    <w:nsid w:val="625558EC"/>
    <w:multiLevelType w:val="hybridMultilevel"/>
    <w:tmpl w:val="0B48460A"/>
    <w:lvl w:ilvl="0" w:tplc="47FC0A10">
      <w:start w:val="1"/>
      <w:numFmt w:val="bullet"/>
      <w:lvlText w:val="в"/>
      <w:lvlJc w:val="left"/>
      <w:rPr>
        <w:b/>
      </w:rPr>
    </w:lvl>
    <w:lvl w:ilvl="1" w:tplc="FE186A80">
      <w:start w:val="1"/>
      <w:numFmt w:val="bullet"/>
      <w:lvlText w:val="к"/>
      <w:lvlJc w:val="left"/>
      <w:rPr>
        <w:b/>
      </w:rPr>
    </w:lvl>
    <w:lvl w:ilvl="2" w:tplc="6AC482C0">
      <w:numFmt w:val="decimal"/>
      <w:lvlText w:val=""/>
      <w:lvlJc w:val="left"/>
    </w:lvl>
    <w:lvl w:ilvl="3" w:tplc="8C0ABCB8">
      <w:numFmt w:val="decimal"/>
      <w:lvlText w:val=""/>
      <w:lvlJc w:val="left"/>
    </w:lvl>
    <w:lvl w:ilvl="4" w:tplc="8EF6DE88">
      <w:numFmt w:val="decimal"/>
      <w:lvlText w:val=""/>
      <w:lvlJc w:val="left"/>
    </w:lvl>
    <w:lvl w:ilvl="5" w:tplc="BFDC14FE">
      <w:numFmt w:val="decimal"/>
      <w:lvlText w:val=""/>
      <w:lvlJc w:val="left"/>
    </w:lvl>
    <w:lvl w:ilvl="6" w:tplc="D9FC596E">
      <w:numFmt w:val="decimal"/>
      <w:lvlText w:val=""/>
      <w:lvlJc w:val="left"/>
    </w:lvl>
    <w:lvl w:ilvl="7" w:tplc="3E92EC6E">
      <w:numFmt w:val="decimal"/>
      <w:lvlText w:val=""/>
      <w:lvlJc w:val="left"/>
    </w:lvl>
    <w:lvl w:ilvl="8" w:tplc="D81C517C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32"/>
    <w:rsid w:val="00324208"/>
    <w:rsid w:val="00712496"/>
    <w:rsid w:val="007E6544"/>
    <w:rsid w:val="00A60143"/>
    <w:rsid w:val="00AA1132"/>
    <w:rsid w:val="00C7791B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2018-02-14T12:10:00Z</dcterms:created>
  <dcterms:modified xsi:type="dcterms:W3CDTF">2018-02-19T12:26:00Z</dcterms:modified>
</cp:coreProperties>
</file>